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22A" w:rsidRPr="00DA6CFE" w:rsidRDefault="005B022A" w:rsidP="00DA6CFE">
      <w:pPr>
        <w:rPr>
          <w:rFonts w:ascii="微软雅黑" w:eastAsia="微软雅黑" w:hAnsi="微软雅黑"/>
        </w:rPr>
      </w:pPr>
      <w:r w:rsidRPr="00DA6CFE">
        <w:rPr>
          <w:rFonts w:ascii="微软雅黑" w:eastAsia="微软雅黑" w:hAnsi="微软雅黑" w:hint="eastAsia"/>
        </w:rPr>
        <w:t>2011年11月人力资源管理师（三）级真题及答案</w:t>
      </w: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r w:rsidRPr="00DA6CFE">
        <w:rPr>
          <w:rFonts w:ascii="微软雅黑" w:eastAsia="微软雅黑" w:hAnsi="微软雅黑"/>
        </w:rPr>
        <w:t xml:space="preserve">(一)单项选择题(第26-85题，每题1分，共60分。每小题只有一个最恰当的答案，请在答题卡上将所选答案的相应字母涂黑)。 </w:t>
      </w:r>
      <w:r w:rsidRPr="00DA6CFE">
        <w:rPr>
          <w:rFonts w:ascii="微软雅黑" w:eastAsia="微软雅黑" w:hAnsi="微软雅黑"/>
        </w:rPr>
        <w:br/>
        <w:t xml:space="preserve">　　 26、( )是经济周期中劳动参与变动幅度较大的群体 </w:t>
      </w:r>
      <w:r w:rsidRPr="00DA6CFE">
        <w:rPr>
          <w:rFonts w:ascii="微软雅黑" w:eastAsia="微软雅黑" w:hAnsi="微软雅黑"/>
        </w:rPr>
        <w:br/>
        <w:t xml:space="preserve">　　 (A)一级劳动力市场 </w:t>
      </w:r>
      <w:r w:rsidRPr="00DA6CFE">
        <w:rPr>
          <w:rFonts w:ascii="微软雅黑" w:eastAsia="微软雅黑" w:hAnsi="微软雅黑"/>
        </w:rPr>
        <w:br/>
        <w:t xml:space="preserve">　　 (B)二级劳动力市场 </w:t>
      </w:r>
      <w:r w:rsidRPr="00DA6CFE">
        <w:rPr>
          <w:rFonts w:ascii="微软雅黑" w:eastAsia="微软雅黑" w:hAnsi="微软雅黑"/>
        </w:rPr>
        <w:br/>
        <w:t xml:space="preserve">　　 (C)三级劳动力市场 </w:t>
      </w:r>
      <w:r w:rsidRPr="00DA6CFE">
        <w:rPr>
          <w:rFonts w:ascii="微软雅黑" w:eastAsia="微软雅黑" w:hAnsi="微软雅黑"/>
        </w:rPr>
        <w:br/>
        <w:t xml:space="preserve">　　 (D)四级劳动力市场 </w:t>
      </w:r>
      <w:r w:rsidRPr="00DA6CFE">
        <w:rPr>
          <w:rFonts w:ascii="微软雅黑" w:eastAsia="微软雅黑" w:hAnsi="微软雅黑"/>
        </w:rPr>
        <w:br/>
        <w:t xml:space="preserve">　　答案：B </w:t>
      </w:r>
      <w:r w:rsidRPr="00DA6CFE">
        <w:rPr>
          <w:rFonts w:ascii="微软雅黑" w:eastAsia="微软雅黑" w:hAnsi="微软雅黑"/>
        </w:rPr>
        <w:br/>
        <w:t xml:space="preserve">　　 27、( )是政府通过调节利率来调节总需求水平，以促进充分就业、稳定物价和经济增长的一种宏观经济管理对策 </w:t>
      </w:r>
      <w:r w:rsidRPr="00DA6CFE">
        <w:rPr>
          <w:rFonts w:ascii="微软雅黑" w:eastAsia="微软雅黑" w:hAnsi="微软雅黑"/>
        </w:rPr>
        <w:br/>
        <w:t xml:space="preserve">　　 (A)财政政策 </w:t>
      </w:r>
      <w:r w:rsidRPr="00DA6CFE">
        <w:rPr>
          <w:rFonts w:ascii="微软雅黑" w:eastAsia="微软雅黑" w:hAnsi="微软雅黑"/>
        </w:rPr>
        <w:br/>
        <w:t xml:space="preserve">　　 (B)收入政策 </w:t>
      </w:r>
      <w:r w:rsidRPr="00DA6CFE">
        <w:rPr>
          <w:rFonts w:ascii="微软雅黑" w:eastAsia="微软雅黑" w:hAnsi="微软雅黑"/>
        </w:rPr>
        <w:br/>
        <w:t xml:space="preserve">　　 (C)金融政策 </w:t>
      </w:r>
      <w:r w:rsidRPr="00DA6CFE">
        <w:rPr>
          <w:rFonts w:ascii="微软雅黑" w:eastAsia="微软雅黑" w:hAnsi="微软雅黑"/>
        </w:rPr>
        <w:br/>
        <w:t xml:space="preserve">　　 (D)货币政策 </w:t>
      </w:r>
      <w:r w:rsidRPr="00DA6CFE">
        <w:rPr>
          <w:rFonts w:ascii="微软雅黑" w:eastAsia="微软雅黑" w:hAnsi="微软雅黑"/>
        </w:rPr>
        <w:br/>
        <w:t xml:space="preserve">　　答案：D </w:t>
      </w:r>
      <w:r w:rsidRPr="00DA6CFE">
        <w:rPr>
          <w:rFonts w:ascii="微软雅黑" w:eastAsia="微软雅黑" w:hAnsi="微软雅黑"/>
        </w:rPr>
        <w:br/>
        <w:t xml:space="preserve">　　 28、实际工资计算公式是( ) </w:t>
      </w:r>
      <w:r w:rsidRPr="00DA6CFE">
        <w:rPr>
          <w:rFonts w:ascii="微软雅黑" w:eastAsia="微软雅黑" w:hAnsi="微软雅黑"/>
        </w:rPr>
        <w:br/>
        <w:t xml:space="preserve">　　 (A)货币工资/价格 </w:t>
      </w:r>
      <w:r w:rsidRPr="00DA6CFE">
        <w:rPr>
          <w:rFonts w:ascii="微软雅黑" w:eastAsia="微软雅黑" w:hAnsi="微软雅黑"/>
        </w:rPr>
        <w:br/>
        <w:t xml:space="preserve">　　 (B)货币工资/价格指数 </w:t>
      </w:r>
      <w:r w:rsidRPr="00DA6CFE">
        <w:rPr>
          <w:rFonts w:ascii="微软雅黑" w:eastAsia="微软雅黑" w:hAnsi="微软雅黑"/>
        </w:rPr>
        <w:br/>
        <w:t xml:space="preserve">　　 (C)货币工资×价格 </w:t>
      </w:r>
      <w:r w:rsidRPr="00DA6CFE">
        <w:rPr>
          <w:rFonts w:ascii="微软雅黑" w:eastAsia="微软雅黑" w:hAnsi="微软雅黑"/>
        </w:rPr>
        <w:br/>
        <w:t xml:space="preserve">　　 (D)货币工资×价格指数 </w:t>
      </w:r>
      <w:r w:rsidRPr="00DA6CFE">
        <w:rPr>
          <w:rFonts w:ascii="微软雅黑" w:eastAsia="微软雅黑" w:hAnsi="微软雅黑"/>
        </w:rPr>
        <w:br/>
      </w:r>
      <w:r w:rsidRPr="00DA6CFE">
        <w:rPr>
          <w:rFonts w:ascii="微软雅黑" w:eastAsia="微软雅黑" w:hAnsi="微软雅黑"/>
        </w:rPr>
        <w:lastRenderedPageBreak/>
        <w:t xml:space="preserve">　　答案：B </w:t>
      </w:r>
      <w:r w:rsidRPr="00DA6CFE">
        <w:rPr>
          <w:rFonts w:ascii="微软雅黑" w:eastAsia="微软雅黑" w:hAnsi="微软雅黑"/>
        </w:rPr>
        <w:br/>
        <w:t xml:space="preserve">　　 29、关于社会保险不正确的说法是() </w:t>
      </w:r>
      <w:r w:rsidRPr="00DA6CFE">
        <w:rPr>
          <w:rFonts w:ascii="微软雅黑" w:eastAsia="微软雅黑" w:hAnsi="微软雅黑"/>
        </w:rPr>
        <w:br/>
        <w:t xml:space="preserve">　　 (A)社会保险当事人可以自行选择缴费标准 </w:t>
      </w:r>
      <w:r w:rsidRPr="00DA6CFE">
        <w:rPr>
          <w:rFonts w:ascii="微软雅黑" w:eastAsia="微软雅黑" w:hAnsi="微软雅黑"/>
        </w:rPr>
        <w:br/>
        <w:t xml:space="preserve">　　 (B)社会保险当事人不能自行选择保险项目 </w:t>
      </w:r>
      <w:r w:rsidRPr="00DA6CFE">
        <w:rPr>
          <w:rFonts w:ascii="微软雅黑" w:eastAsia="微软雅黑" w:hAnsi="微软雅黑"/>
        </w:rPr>
        <w:br/>
        <w:t xml:space="preserve">　　 (C)社会保险当事人不能自行选择选择是否参加保险 </w:t>
      </w:r>
      <w:r w:rsidRPr="00DA6CFE">
        <w:rPr>
          <w:rFonts w:ascii="微软雅黑" w:eastAsia="微软雅黑" w:hAnsi="微软雅黑"/>
        </w:rPr>
        <w:br/>
        <w:t xml:space="preserve">　　 (D)对劳动者而言，物质帮助权主要通过社会保险来实现 </w:t>
      </w:r>
      <w:r w:rsidRPr="00DA6CFE">
        <w:rPr>
          <w:rFonts w:ascii="微软雅黑" w:eastAsia="微软雅黑" w:hAnsi="微软雅黑"/>
        </w:rPr>
        <w:br/>
        <w:t xml:space="preserve">　　答案：A </w:t>
      </w:r>
      <w:r w:rsidRPr="00DA6CFE">
        <w:rPr>
          <w:rFonts w:ascii="微软雅黑" w:eastAsia="微软雅黑" w:hAnsi="微软雅黑"/>
        </w:rPr>
        <w:br/>
        <w:t xml:space="preserve">　　 30、( )是以法律共同体的长期实践为前提，以法律共同体的普遍的法律确信为基础。 </w:t>
      </w:r>
      <w:r w:rsidRPr="00DA6CFE">
        <w:rPr>
          <w:rFonts w:ascii="微软雅黑" w:eastAsia="微软雅黑" w:hAnsi="微软雅黑"/>
        </w:rPr>
        <w:br/>
        <w:t xml:space="preserve">　　 (A)法官法 </w:t>
      </w:r>
      <w:r w:rsidRPr="00DA6CFE">
        <w:rPr>
          <w:rFonts w:ascii="微软雅黑" w:eastAsia="微软雅黑" w:hAnsi="微软雅黑"/>
        </w:rPr>
        <w:br/>
        <w:t xml:space="preserve">　　 (B)判例法 (C)习惯法 </w:t>
      </w:r>
      <w:r w:rsidRPr="00DA6CFE">
        <w:rPr>
          <w:rFonts w:ascii="微软雅黑" w:eastAsia="微软雅黑" w:hAnsi="微软雅黑"/>
        </w:rPr>
        <w:br/>
        <w:t xml:space="preserve">　　 (D)成文法 </w:t>
      </w:r>
      <w:r w:rsidRPr="00DA6CFE">
        <w:rPr>
          <w:rFonts w:ascii="微软雅黑" w:eastAsia="微软雅黑" w:hAnsi="微软雅黑"/>
        </w:rPr>
        <w:br/>
        <w:t xml:space="preserve">　　答案：C </w:t>
      </w:r>
      <w:r w:rsidRPr="00DA6CFE">
        <w:rPr>
          <w:rFonts w:ascii="微软雅黑" w:eastAsia="微软雅黑" w:hAnsi="微软雅黑"/>
        </w:rPr>
        <w:br/>
        <w:t xml:space="preserve">　　 31、( )不具有法律效力 </w:t>
      </w:r>
      <w:r w:rsidRPr="00DA6CFE">
        <w:rPr>
          <w:rFonts w:ascii="微软雅黑" w:eastAsia="微软雅黑" w:hAnsi="微软雅黑"/>
        </w:rPr>
        <w:br/>
        <w:t xml:space="preserve">　　 (A)立法解释 </w:t>
      </w:r>
      <w:r w:rsidRPr="00DA6CFE">
        <w:rPr>
          <w:rFonts w:ascii="微软雅黑" w:eastAsia="微软雅黑" w:hAnsi="微软雅黑"/>
        </w:rPr>
        <w:br/>
        <w:t xml:space="preserve">　　 (B)任意解释 </w:t>
      </w:r>
      <w:r w:rsidRPr="00DA6CFE">
        <w:rPr>
          <w:rFonts w:ascii="微软雅黑" w:eastAsia="微软雅黑" w:hAnsi="微软雅黑"/>
        </w:rPr>
        <w:br/>
        <w:t xml:space="preserve">　　 (C)司法解释 </w:t>
      </w:r>
      <w:r w:rsidRPr="00DA6CFE">
        <w:rPr>
          <w:rFonts w:ascii="微软雅黑" w:eastAsia="微软雅黑" w:hAnsi="微软雅黑"/>
        </w:rPr>
        <w:br/>
        <w:t xml:space="preserve">　　 (D)行政解释 </w:t>
      </w:r>
      <w:r w:rsidRPr="00DA6CFE">
        <w:rPr>
          <w:rFonts w:ascii="微软雅黑" w:eastAsia="微软雅黑" w:hAnsi="微软雅黑"/>
        </w:rPr>
        <w:br/>
        <w:t xml:space="preserve">　　答案：B </w:t>
      </w:r>
      <w:r w:rsidRPr="00DA6CFE">
        <w:rPr>
          <w:rFonts w:ascii="微软雅黑" w:eastAsia="微软雅黑" w:hAnsi="微软雅黑"/>
        </w:rPr>
        <w:br/>
        <w:t xml:space="preserve">　　 32、决策树的分析程序包括</w:t>
      </w:r>
      <w:r w:rsidRPr="00DA6CFE">
        <w:rPr>
          <w:rFonts w:ascii="微软雅黑" w:eastAsia="微软雅黑" w:hAnsi="微软雅黑" w:hint="eastAsia"/>
        </w:rPr>
        <w:t>①</w:t>
      </w:r>
      <w:r w:rsidRPr="00DA6CFE">
        <w:rPr>
          <w:rFonts w:ascii="微软雅黑" w:eastAsia="微软雅黑" w:hAnsi="微软雅黑"/>
        </w:rPr>
        <w:t>剪枝决策;</w:t>
      </w:r>
      <w:r w:rsidRPr="00DA6CFE">
        <w:rPr>
          <w:rFonts w:ascii="微软雅黑" w:eastAsia="微软雅黑" w:hAnsi="微软雅黑" w:hint="eastAsia"/>
        </w:rPr>
        <w:t>②</w:t>
      </w:r>
      <w:r w:rsidRPr="00DA6CFE">
        <w:rPr>
          <w:rFonts w:ascii="微软雅黑" w:eastAsia="微软雅黑" w:hAnsi="微软雅黑"/>
        </w:rPr>
        <w:t>计算期望值;</w:t>
      </w:r>
      <w:r w:rsidRPr="00DA6CFE">
        <w:rPr>
          <w:rFonts w:ascii="微软雅黑" w:eastAsia="微软雅黑" w:hAnsi="微软雅黑" w:hint="eastAsia"/>
        </w:rPr>
        <w:t>③</w:t>
      </w:r>
      <w:r w:rsidRPr="00DA6CFE">
        <w:rPr>
          <w:rFonts w:ascii="微软雅黑" w:eastAsia="微软雅黑" w:hAnsi="微软雅黑"/>
        </w:rPr>
        <w:t xml:space="preserve">绘制树形图。排序正确的是( ) </w:t>
      </w:r>
      <w:r w:rsidRPr="00DA6CFE">
        <w:rPr>
          <w:rFonts w:ascii="微软雅黑" w:eastAsia="微软雅黑" w:hAnsi="微软雅黑"/>
        </w:rPr>
        <w:br/>
        <w:t xml:space="preserve">　　 (A)</w:t>
      </w:r>
      <w:r w:rsidRPr="00DA6CFE">
        <w:rPr>
          <w:rFonts w:ascii="微软雅黑" w:eastAsia="微软雅黑" w:hAnsi="微软雅黑" w:hint="eastAsia"/>
        </w:rPr>
        <w:t>①②③</w:t>
      </w:r>
      <w:r w:rsidRPr="00DA6CFE">
        <w:rPr>
          <w:rFonts w:ascii="微软雅黑" w:eastAsia="微软雅黑" w:hAnsi="微软雅黑"/>
        </w:rPr>
        <w:t xml:space="preserve"> </w:t>
      </w:r>
      <w:r w:rsidRPr="00DA6CFE">
        <w:rPr>
          <w:rFonts w:ascii="微软雅黑" w:eastAsia="微软雅黑" w:hAnsi="微软雅黑"/>
        </w:rPr>
        <w:br/>
        <w:t xml:space="preserve">　　 (B)</w:t>
      </w:r>
      <w:r w:rsidRPr="00DA6CFE">
        <w:rPr>
          <w:rFonts w:ascii="微软雅黑" w:eastAsia="微软雅黑" w:hAnsi="微软雅黑" w:hint="eastAsia"/>
        </w:rPr>
        <w:t>③②①</w:t>
      </w:r>
      <w:r w:rsidRPr="00DA6CFE">
        <w:rPr>
          <w:rFonts w:ascii="微软雅黑" w:eastAsia="微软雅黑" w:hAnsi="微软雅黑"/>
        </w:rPr>
        <w:t xml:space="preserve"> </w:t>
      </w:r>
      <w:r w:rsidRPr="00DA6CFE">
        <w:rPr>
          <w:rFonts w:ascii="微软雅黑" w:eastAsia="微软雅黑" w:hAnsi="微软雅黑"/>
        </w:rPr>
        <w:br/>
        <w:t xml:space="preserve">　　 (C)</w:t>
      </w:r>
      <w:r w:rsidRPr="00DA6CFE">
        <w:rPr>
          <w:rFonts w:ascii="微软雅黑" w:eastAsia="微软雅黑" w:hAnsi="微软雅黑" w:hint="eastAsia"/>
        </w:rPr>
        <w:t>③①②</w:t>
      </w:r>
      <w:r w:rsidRPr="00DA6CFE">
        <w:rPr>
          <w:rFonts w:ascii="微软雅黑" w:eastAsia="微软雅黑" w:hAnsi="微软雅黑"/>
        </w:rPr>
        <w:t xml:space="preserve"> </w:t>
      </w:r>
      <w:r w:rsidRPr="00DA6CFE">
        <w:rPr>
          <w:rFonts w:ascii="微软雅黑" w:eastAsia="微软雅黑" w:hAnsi="微软雅黑"/>
        </w:rPr>
        <w:br/>
      </w:r>
      <w:r w:rsidRPr="00DA6CFE">
        <w:rPr>
          <w:rFonts w:ascii="微软雅黑" w:eastAsia="微软雅黑" w:hAnsi="微软雅黑"/>
        </w:rPr>
        <w:lastRenderedPageBreak/>
        <w:t xml:space="preserve">　　 (D)</w:t>
      </w:r>
      <w:r w:rsidRPr="00DA6CFE">
        <w:rPr>
          <w:rFonts w:ascii="微软雅黑" w:eastAsia="微软雅黑" w:hAnsi="微软雅黑" w:hint="eastAsia"/>
        </w:rPr>
        <w:t>①③②</w:t>
      </w:r>
      <w:r w:rsidRPr="00DA6CFE">
        <w:rPr>
          <w:rFonts w:ascii="微软雅黑" w:eastAsia="微软雅黑" w:hAnsi="微软雅黑"/>
        </w:rPr>
        <w:t xml:space="preserve"> </w:t>
      </w:r>
      <w:r w:rsidRPr="00DA6CFE">
        <w:rPr>
          <w:rFonts w:ascii="微软雅黑" w:eastAsia="微软雅黑" w:hAnsi="微软雅黑"/>
        </w:rPr>
        <w:br/>
        <w:t xml:space="preserve">　　答案：B </w:t>
      </w:r>
      <w:r w:rsidRPr="00DA6CFE">
        <w:rPr>
          <w:rFonts w:ascii="微软雅黑" w:eastAsia="微软雅黑" w:hAnsi="微软雅黑"/>
        </w:rPr>
        <w:br/>
        <w:t xml:space="preserve">　　 33、( )是指对本企业的营销具有吸引力的、能享受优势的市场机会。 </w:t>
      </w:r>
      <w:r w:rsidRPr="00DA6CFE">
        <w:rPr>
          <w:rFonts w:ascii="微软雅黑" w:eastAsia="微软雅黑" w:hAnsi="微软雅黑"/>
        </w:rPr>
        <w:br/>
        <w:t xml:space="preserve">　　 (A)企业营销机会 </w:t>
      </w:r>
      <w:r w:rsidRPr="00DA6CFE">
        <w:rPr>
          <w:rFonts w:ascii="微软雅黑" w:eastAsia="微软雅黑" w:hAnsi="微软雅黑"/>
        </w:rPr>
        <w:br/>
        <w:t xml:space="preserve">　　 (B)企业竞争机会 </w:t>
      </w:r>
      <w:r w:rsidRPr="00DA6CFE">
        <w:rPr>
          <w:rFonts w:ascii="微软雅黑" w:eastAsia="微软雅黑" w:hAnsi="微软雅黑"/>
        </w:rPr>
        <w:br/>
        <w:t xml:space="preserve">　　 (C)企业优势机会 </w:t>
      </w:r>
      <w:r w:rsidRPr="00DA6CFE">
        <w:rPr>
          <w:rFonts w:ascii="微软雅黑" w:eastAsia="微软雅黑" w:hAnsi="微软雅黑"/>
        </w:rPr>
        <w:br/>
        <w:t xml:space="preserve">　　 (D)企业实践机会 </w:t>
      </w:r>
      <w:r w:rsidRPr="00DA6CFE">
        <w:rPr>
          <w:rFonts w:ascii="微软雅黑" w:eastAsia="微软雅黑" w:hAnsi="微软雅黑"/>
        </w:rPr>
        <w:br/>
        <w:t xml:space="preserve">　　答案：A </w:t>
      </w:r>
      <w:r w:rsidRPr="00DA6CFE">
        <w:rPr>
          <w:rFonts w:ascii="微软雅黑" w:eastAsia="微软雅黑" w:hAnsi="微软雅黑"/>
        </w:rPr>
        <w:br/>
        <w:t xml:space="preserve">　　 34、( )与缺勤率和流动率呈负相关 </w:t>
      </w:r>
      <w:r w:rsidRPr="00DA6CFE">
        <w:rPr>
          <w:rFonts w:ascii="微软雅黑" w:eastAsia="微软雅黑" w:hAnsi="微软雅黑"/>
        </w:rPr>
        <w:br/>
        <w:t xml:space="preserve">　　 (A)组织效率 </w:t>
      </w:r>
      <w:r w:rsidRPr="00DA6CFE">
        <w:rPr>
          <w:rFonts w:ascii="微软雅黑" w:eastAsia="微软雅黑" w:hAnsi="微软雅黑"/>
        </w:rPr>
        <w:br/>
        <w:t xml:space="preserve">　　 (B)组织承诺 </w:t>
      </w:r>
      <w:r w:rsidRPr="00DA6CFE">
        <w:rPr>
          <w:rFonts w:ascii="微软雅黑" w:eastAsia="微软雅黑" w:hAnsi="微软雅黑"/>
        </w:rPr>
        <w:br/>
        <w:t xml:space="preserve">　　 (C)工作绩效 </w:t>
      </w:r>
      <w:r w:rsidRPr="00DA6CFE">
        <w:rPr>
          <w:rFonts w:ascii="微软雅黑" w:eastAsia="微软雅黑" w:hAnsi="微软雅黑"/>
        </w:rPr>
        <w:br/>
        <w:t xml:space="preserve">　　 (D)工作分析 </w:t>
      </w:r>
      <w:r w:rsidRPr="00DA6CFE">
        <w:rPr>
          <w:rFonts w:ascii="微软雅黑" w:eastAsia="微软雅黑" w:hAnsi="微软雅黑"/>
        </w:rPr>
        <w:br/>
        <w:t xml:space="preserve">　　答案：A </w:t>
      </w:r>
      <w:r w:rsidRPr="00DA6CFE">
        <w:rPr>
          <w:rFonts w:ascii="微软雅黑" w:eastAsia="微软雅黑" w:hAnsi="微软雅黑"/>
        </w:rPr>
        <w:br/>
        <w:t xml:space="preserve">　　 35、满足地位需要的行为不包括( ) </w:t>
      </w:r>
      <w:r w:rsidRPr="00DA6CFE">
        <w:rPr>
          <w:rFonts w:ascii="微软雅黑" w:eastAsia="微软雅黑" w:hAnsi="微软雅黑"/>
        </w:rPr>
        <w:br/>
        <w:t xml:space="preserve">　　 (A)拥有舒适的轿车，合理的穿着 </w:t>
      </w:r>
      <w:r w:rsidRPr="00DA6CFE">
        <w:rPr>
          <w:rFonts w:ascii="微软雅黑" w:eastAsia="微软雅黑" w:hAnsi="微软雅黑"/>
        </w:rPr>
        <w:br/>
        <w:t xml:space="preserve">　　 (B)具有执行官的特权 </w:t>
      </w:r>
      <w:r w:rsidRPr="00DA6CFE">
        <w:rPr>
          <w:rFonts w:ascii="微软雅黑" w:eastAsia="微软雅黑" w:hAnsi="微软雅黑"/>
        </w:rPr>
        <w:br/>
        <w:t xml:space="preserve">　　 (C)居住在合适的社区，参加俱乐部 </w:t>
      </w:r>
      <w:r w:rsidRPr="00DA6CFE">
        <w:rPr>
          <w:rFonts w:ascii="微软雅黑" w:eastAsia="微软雅黑" w:hAnsi="微软雅黑"/>
        </w:rPr>
        <w:br/>
        <w:t xml:space="preserve">　　 (D)影响他人并改变他们的态度和行为 </w:t>
      </w:r>
      <w:r w:rsidRPr="00DA6CFE">
        <w:rPr>
          <w:rFonts w:ascii="微软雅黑" w:eastAsia="微软雅黑" w:hAnsi="微软雅黑"/>
        </w:rPr>
        <w:br/>
        <w:t xml:space="preserve">　　答案：D </w:t>
      </w:r>
      <w:r w:rsidRPr="00DA6CFE">
        <w:rPr>
          <w:rFonts w:ascii="微软雅黑" w:eastAsia="微软雅黑" w:hAnsi="微软雅黑"/>
        </w:rPr>
        <w:br/>
        <w:t xml:space="preserve">　　 36、对组织而言，绩效管理的功能不包括( ) </w:t>
      </w:r>
      <w:r w:rsidRPr="00DA6CFE">
        <w:rPr>
          <w:rFonts w:ascii="微软雅黑" w:eastAsia="微软雅黑" w:hAnsi="微软雅黑"/>
        </w:rPr>
        <w:br/>
        <w:t xml:space="preserve">　　 (A)组织发展的有力措施 </w:t>
      </w:r>
      <w:r w:rsidRPr="00DA6CFE">
        <w:rPr>
          <w:rFonts w:ascii="微软雅黑" w:eastAsia="微软雅黑" w:hAnsi="微软雅黑"/>
        </w:rPr>
        <w:br/>
      </w:r>
      <w:r w:rsidRPr="00DA6CFE">
        <w:rPr>
          <w:rFonts w:ascii="微软雅黑" w:eastAsia="微软雅黑" w:hAnsi="微软雅黑"/>
        </w:rPr>
        <w:lastRenderedPageBreak/>
        <w:t xml:space="preserve">　　 (B)规范员工的手段 </w:t>
      </w:r>
      <w:r w:rsidRPr="00DA6CFE">
        <w:rPr>
          <w:rFonts w:ascii="微软雅黑" w:eastAsia="微软雅黑" w:hAnsi="微软雅黑"/>
        </w:rPr>
        <w:br/>
        <w:t xml:space="preserve">　　 (C)提高生产效率的途径 </w:t>
      </w:r>
      <w:r w:rsidRPr="00DA6CFE">
        <w:rPr>
          <w:rFonts w:ascii="微软雅黑" w:eastAsia="微软雅黑" w:hAnsi="微软雅黑"/>
        </w:rPr>
        <w:br/>
        <w:t xml:space="preserve">　　 (D)人事决策的基础 </w:t>
      </w:r>
      <w:r w:rsidRPr="00DA6CFE">
        <w:rPr>
          <w:rFonts w:ascii="微软雅黑" w:eastAsia="微软雅黑" w:hAnsi="微软雅黑"/>
        </w:rPr>
        <w:br/>
        <w:t xml:space="preserve">　　答案：B </w:t>
      </w:r>
      <w:r w:rsidRPr="00DA6CFE">
        <w:rPr>
          <w:rFonts w:ascii="微软雅黑" w:eastAsia="微软雅黑" w:hAnsi="微软雅黑"/>
        </w:rPr>
        <w:br/>
        <w:t xml:space="preserve">　　 37、对员工而言，绩效管理不具有的功能是( ) </w:t>
      </w:r>
      <w:r w:rsidRPr="00DA6CFE">
        <w:rPr>
          <w:rFonts w:ascii="微软雅黑" w:eastAsia="微软雅黑" w:hAnsi="微软雅黑"/>
        </w:rPr>
        <w:br/>
        <w:t xml:space="preserve">　　 (A)互相沟通 </w:t>
      </w:r>
      <w:r w:rsidRPr="00DA6CFE">
        <w:rPr>
          <w:rFonts w:ascii="微软雅黑" w:eastAsia="微软雅黑" w:hAnsi="微软雅黑"/>
        </w:rPr>
        <w:br/>
        <w:t xml:space="preserve">　　 (B)互相激励 </w:t>
      </w:r>
      <w:r w:rsidRPr="00DA6CFE">
        <w:rPr>
          <w:rFonts w:ascii="微软雅黑" w:eastAsia="微软雅黑" w:hAnsi="微软雅黑"/>
        </w:rPr>
        <w:br/>
        <w:t xml:space="preserve">　　 (C)互相促进 </w:t>
      </w:r>
      <w:r w:rsidRPr="00DA6CFE">
        <w:rPr>
          <w:rFonts w:ascii="微软雅黑" w:eastAsia="微软雅黑" w:hAnsi="微软雅黑"/>
        </w:rPr>
        <w:br/>
        <w:t xml:space="preserve">　　 (D)互相竞争 </w:t>
      </w:r>
      <w:r w:rsidRPr="00DA6CFE">
        <w:rPr>
          <w:rFonts w:ascii="微软雅黑" w:eastAsia="微软雅黑" w:hAnsi="微软雅黑"/>
        </w:rPr>
        <w:br/>
        <w:t xml:space="preserve">　　答案：D </w:t>
      </w:r>
      <w:r w:rsidRPr="00DA6CFE">
        <w:rPr>
          <w:rFonts w:ascii="微软雅黑" w:eastAsia="微软雅黑" w:hAnsi="微软雅黑"/>
        </w:rPr>
        <w:br/>
        <w:t xml:space="preserve">　　 38、企业工作岗位分析、劳动定员定额等人力资源管理的基础工作是人力资源规划的 ( ) </w:t>
      </w:r>
      <w:r w:rsidRPr="00DA6CFE">
        <w:rPr>
          <w:rFonts w:ascii="微软雅黑" w:eastAsia="微软雅黑" w:hAnsi="微软雅黑"/>
        </w:rPr>
        <w:br/>
        <w:t xml:space="preserve">　　 (A)基础 </w:t>
      </w:r>
      <w:r w:rsidRPr="00DA6CFE">
        <w:rPr>
          <w:rFonts w:ascii="微软雅黑" w:eastAsia="微软雅黑" w:hAnsi="微软雅黑"/>
        </w:rPr>
        <w:br/>
        <w:t xml:space="preserve">　　 (B)重要前提 </w:t>
      </w:r>
      <w:r w:rsidRPr="00DA6CFE">
        <w:rPr>
          <w:rFonts w:ascii="微软雅黑" w:eastAsia="微软雅黑" w:hAnsi="微软雅黑"/>
        </w:rPr>
        <w:br/>
        <w:t xml:space="preserve">　　 (C)依据 </w:t>
      </w:r>
      <w:r w:rsidRPr="00DA6CFE">
        <w:rPr>
          <w:rFonts w:ascii="微软雅黑" w:eastAsia="微软雅黑" w:hAnsi="微软雅黑"/>
        </w:rPr>
        <w:br/>
        <w:t xml:space="preserve">　　 (D)必要条件 </w:t>
      </w:r>
      <w:r w:rsidRPr="00DA6CFE">
        <w:rPr>
          <w:rFonts w:ascii="微软雅黑" w:eastAsia="微软雅黑" w:hAnsi="微软雅黑"/>
        </w:rPr>
        <w:br/>
        <w:t xml:space="preserve">　　答案：B </w:t>
      </w:r>
      <w:r w:rsidRPr="00DA6CFE">
        <w:rPr>
          <w:rFonts w:ascii="微软雅黑" w:eastAsia="微软雅黑" w:hAnsi="微软雅黑"/>
        </w:rPr>
        <w:br/>
        <w:t xml:space="preserve">　　 39、设计岗位调查方案时，关于调查的时间、地点和方法说法错误的是( )。 </w:t>
      </w:r>
      <w:r w:rsidRPr="00DA6CFE">
        <w:rPr>
          <w:rFonts w:ascii="微软雅黑" w:eastAsia="微软雅黑" w:hAnsi="微软雅黑"/>
        </w:rPr>
        <w:br/>
        <w:t xml:space="preserve">　　 (A)指出从什么时间开始到什么时间结束 </w:t>
      </w:r>
      <w:r w:rsidRPr="00DA6CFE">
        <w:rPr>
          <w:rFonts w:ascii="微软雅黑" w:eastAsia="微软雅黑" w:hAnsi="微软雅黑"/>
        </w:rPr>
        <w:br/>
        <w:t xml:space="preserve">　　 (B)调查地点指登记资料、收集数据的地点 </w:t>
      </w:r>
      <w:r w:rsidRPr="00DA6CFE">
        <w:rPr>
          <w:rFonts w:ascii="微软雅黑" w:eastAsia="微软雅黑" w:hAnsi="微软雅黑"/>
        </w:rPr>
        <w:br/>
        <w:t xml:space="preserve">　　 (C)确定调查方式要力求节省人力、物力和时间 </w:t>
      </w:r>
      <w:r w:rsidRPr="00DA6CFE">
        <w:rPr>
          <w:rFonts w:ascii="微软雅黑" w:eastAsia="微软雅黑" w:hAnsi="微软雅黑"/>
        </w:rPr>
        <w:br/>
        <w:t xml:space="preserve">　　 (D)能采用抽样调查、重点调查方式，就不必进行全面调查 </w:t>
      </w:r>
      <w:r w:rsidRPr="00DA6CFE">
        <w:rPr>
          <w:rFonts w:ascii="微软雅黑" w:eastAsia="微软雅黑" w:hAnsi="微软雅黑"/>
        </w:rPr>
        <w:br/>
        <w:t xml:space="preserve">　　答案：C </w:t>
      </w:r>
      <w:r w:rsidRPr="00DA6CFE">
        <w:rPr>
          <w:rFonts w:ascii="微软雅黑" w:eastAsia="微软雅黑" w:hAnsi="微软雅黑"/>
        </w:rPr>
        <w:br/>
      </w:r>
      <w:r w:rsidRPr="00DA6CFE">
        <w:rPr>
          <w:rFonts w:ascii="微软雅黑" w:eastAsia="微软雅黑" w:hAnsi="微软雅黑"/>
        </w:rPr>
        <w:lastRenderedPageBreak/>
        <w:t xml:space="preserve">　　 40、影响劳动环境的自然因素不包括( )。 </w:t>
      </w:r>
      <w:r w:rsidRPr="00DA6CFE">
        <w:rPr>
          <w:rFonts w:ascii="微软雅黑" w:eastAsia="微软雅黑" w:hAnsi="微软雅黑"/>
        </w:rPr>
        <w:br/>
        <w:t xml:space="preserve">　　 (A)空气 </w:t>
      </w:r>
      <w:r w:rsidRPr="00DA6CFE">
        <w:rPr>
          <w:rFonts w:ascii="微软雅黑" w:eastAsia="微软雅黑" w:hAnsi="微软雅黑"/>
        </w:rPr>
        <w:br/>
        <w:t xml:space="preserve">　　 (B)噪声 </w:t>
      </w:r>
      <w:r w:rsidRPr="00DA6CFE">
        <w:rPr>
          <w:rFonts w:ascii="微软雅黑" w:eastAsia="微软雅黑" w:hAnsi="微软雅黑"/>
        </w:rPr>
        <w:br/>
        <w:t xml:space="preserve">　　 (C)工作地的组织 </w:t>
      </w:r>
      <w:r w:rsidRPr="00DA6CFE">
        <w:rPr>
          <w:rFonts w:ascii="微软雅黑" w:eastAsia="微软雅黑" w:hAnsi="微软雅黑"/>
        </w:rPr>
        <w:br/>
        <w:t xml:space="preserve">　　 (D)厂区绿化 </w:t>
      </w:r>
      <w:r w:rsidRPr="00DA6CFE">
        <w:rPr>
          <w:rFonts w:ascii="微软雅黑" w:eastAsia="微软雅黑" w:hAnsi="微软雅黑"/>
        </w:rPr>
        <w:br/>
        <w:t xml:space="preserve">　　答案：C </w:t>
      </w:r>
      <w:r w:rsidRPr="00DA6CFE">
        <w:rPr>
          <w:rFonts w:ascii="微软雅黑" w:eastAsia="微软雅黑" w:hAnsi="微软雅黑"/>
        </w:rPr>
        <w:br/>
        <w:t xml:space="preserve">　　 41、搞好劳动定员工作的核心是( )。 </w:t>
      </w:r>
      <w:r w:rsidRPr="00DA6CFE">
        <w:rPr>
          <w:rFonts w:ascii="微软雅黑" w:eastAsia="微软雅黑" w:hAnsi="微软雅黑"/>
        </w:rPr>
        <w:br/>
        <w:t xml:space="preserve">　　 (A)定员数量的高低宽紧程度适中 </w:t>
      </w:r>
      <w:r w:rsidRPr="00DA6CFE">
        <w:rPr>
          <w:rFonts w:ascii="微软雅黑" w:eastAsia="微软雅黑" w:hAnsi="微软雅黑"/>
        </w:rPr>
        <w:br/>
        <w:t xml:space="preserve">　　 (B)既保证生产的需要，又能节约劳动力 </w:t>
      </w:r>
      <w:r w:rsidRPr="00DA6CFE">
        <w:rPr>
          <w:rFonts w:ascii="微软雅黑" w:eastAsia="微软雅黑" w:hAnsi="微软雅黑"/>
        </w:rPr>
        <w:br/>
        <w:t xml:space="preserve">　　 (C)体现高效率、满负荷和充分利用工时的原则 </w:t>
      </w:r>
      <w:r w:rsidRPr="00DA6CFE">
        <w:rPr>
          <w:rFonts w:ascii="微软雅黑" w:eastAsia="微软雅黑" w:hAnsi="微软雅黑"/>
        </w:rPr>
        <w:br/>
        <w:t xml:space="preserve">　　 (D)保持先进合理的定员水平 </w:t>
      </w:r>
      <w:r w:rsidRPr="00DA6CFE">
        <w:rPr>
          <w:rFonts w:ascii="微软雅黑" w:eastAsia="微软雅黑" w:hAnsi="微软雅黑"/>
        </w:rPr>
        <w:br/>
        <w:t xml:space="preserve">　　答案：D </w:t>
      </w:r>
      <w:r w:rsidRPr="00DA6CFE">
        <w:rPr>
          <w:rFonts w:ascii="微软雅黑" w:eastAsia="微软雅黑" w:hAnsi="微软雅黑"/>
        </w:rPr>
        <w:br/>
        <w:t xml:space="preserve">　　 42、在确定定员标准时，冶金、化工、轻工企业应以( )为主。 </w:t>
      </w:r>
      <w:r w:rsidRPr="00DA6CFE">
        <w:rPr>
          <w:rFonts w:ascii="微软雅黑" w:eastAsia="微软雅黑" w:hAnsi="微软雅黑"/>
        </w:rPr>
        <w:br/>
        <w:t xml:space="preserve">　　 (A)按劳动效率定员 </w:t>
      </w:r>
      <w:r w:rsidRPr="00DA6CFE">
        <w:rPr>
          <w:rFonts w:ascii="微软雅黑" w:eastAsia="微软雅黑" w:hAnsi="微软雅黑"/>
        </w:rPr>
        <w:br/>
        <w:t xml:space="preserve">　　 (B)按设备定员 </w:t>
      </w:r>
      <w:r w:rsidRPr="00DA6CFE">
        <w:rPr>
          <w:rFonts w:ascii="微软雅黑" w:eastAsia="微软雅黑" w:hAnsi="微软雅黑"/>
        </w:rPr>
        <w:br/>
        <w:t xml:space="preserve">　　 (C)按设备岗位定员 </w:t>
      </w:r>
      <w:r w:rsidRPr="00DA6CFE">
        <w:rPr>
          <w:rFonts w:ascii="微软雅黑" w:eastAsia="微软雅黑" w:hAnsi="微软雅黑"/>
        </w:rPr>
        <w:br/>
        <w:t xml:space="preserve">　　 (D)按比例定员 </w:t>
      </w:r>
      <w:r w:rsidRPr="00DA6CFE">
        <w:rPr>
          <w:rFonts w:ascii="微软雅黑" w:eastAsia="微软雅黑" w:hAnsi="微软雅黑"/>
        </w:rPr>
        <w:br/>
        <w:t xml:space="preserve">　　答案：C </w:t>
      </w:r>
      <w:r w:rsidRPr="00DA6CFE">
        <w:rPr>
          <w:rFonts w:ascii="微软雅黑" w:eastAsia="微软雅黑" w:hAnsi="微软雅黑"/>
        </w:rPr>
        <w:br/>
        <w:t xml:space="preserve">　　 43、按工作岗位定员依据的因素不包括( )。 </w:t>
      </w:r>
      <w:r w:rsidRPr="00DA6CFE">
        <w:rPr>
          <w:rFonts w:ascii="微软雅黑" w:eastAsia="微软雅黑" w:hAnsi="微软雅黑"/>
        </w:rPr>
        <w:br/>
        <w:t xml:space="preserve">　　 (A)工作任务 </w:t>
      </w:r>
      <w:r w:rsidRPr="00DA6CFE">
        <w:rPr>
          <w:rFonts w:ascii="微软雅黑" w:eastAsia="微软雅黑" w:hAnsi="微软雅黑"/>
        </w:rPr>
        <w:br/>
        <w:t xml:space="preserve">　　 (B)工作量 </w:t>
      </w:r>
      <w:r w:rsidRPr="00DA6CFE">
        <w:rPr>
          <w:rFonts w:ascii="微软雅黑" w:eastAsia="微软雅黑" w:hAnsi="微软雅黑"/>
        </w:rPr>
        <w:br/>
        <w:t xml:space="preserve">　　 (C)实行兼职 </w:t>
      </w:r>
      <w:r w:rsidRPr="00DA6CFE">
        <w:rPr>
          <w:rFonts w:ascii="微软雅黑" w:eastAsia="微软雅黑" w:hAnsi="微软雅黑"/>
        </w:rPr>
        <w:br/>
      </w:r>
      <w:r w:rsidRPr="00DA6CFE">
        <w:rPr>
          <w:rFonts w:ascii="微软雅黑" w:eastAsia="微软雅黑" w:hAnsi="微软雅黑"/>
        </w:rPr>
        <w:lastRenderedPageBreak/>
        <w:t xml:space="preserve">　　 (D)生产班次 </w:t>
      </w:r>
      <w:r w:rsidRPr="00DA6CFE">
        <w:rPr>
          <w:rFonts w:ascii="微软雅黑" w:eastAsia="微软雅黑" w:hAnsi="微软雅黑"/>
        </w:rPr>
        <w:br/>
        <w:t xml:space="preserve">　　答案：D </w:t>
      </w:r>
      <w:r w:rsidRPr="00DA6CFE">
        <w:rPr>
          <w:rFonts w:ascii="微软雅黑" w:eastAsia="微软雅黑" w:hAnsi="微软雅黑"/>
        </w:rPr>
        <w:br/>
        <w:t xml:space="preserve">　　 44、在劳动定员标准中，对人员数量标准的规定，可以采用( )。 </w:t>
      </w:r>
      <w:r w:rsidRPr="00DA6CFE">
        <w:rPr>
          <w:rFonts w:ascii="微软雅黑" w:eastAsia="微软雅黑" w:hAnsi="微软雅黑"/>
        </w:rPr>
        <w:br/>
        <w:t xml:space="preserve">　　 (A)绝对指标 </w:t>
      </w:r>
      <w:r w:rsidRPr="00DA6CFE">
        <w:rPr>
          <w:rFonts w:ascii="微软雅黑" w:eastAsia="微软雅黑" w:hAnsi="微软雅黑"/>
        </w:rPr>
        <w:br/>
        <w:t xml:space="preserve">　　 (B)相对指标 </w:t>
      </w:r>
      <w:r w:rsidRPr="00DA6CFE">
        <w:rPr>
          <w:rFonts w:ascii="微软雅黑" w:eastAsia="微软雅黑" w:hAnsi="微软雅黑"/>
        </w:rPr>
        <w:br/>
        <w:t xml:space="preserve">　　 (C)质量指标 </w:t>
      </w:r>
      <w:r w:rsidRPr="00DA6CFE">
        <w:rPr>
          <w:rFonts w:ascii="微软雅黑" w:eastAsia="微软雅黑" w:hAnsi="微软雅黑"/>
        </w:rPr>
        <w:br/>
        <w:t xml:space="preserve">　　 (D)控制幅度 </w:t>
      </w:r>
      <w:r w:rsidRPr="00DA6CFE">
        <w:rPr>
          <w:rFonts w:ascii="微软雅黑" w:eastAsia="微软雅黑" w:hAnsi="微软雅黑"/>
        </w:rPr>
        <w:br/>
        <w:t xml:space="preserve">　　答案：C</w:t>
      </w:r>
      <w:r w:rsidRPr="00DA6CFE">
        <w:rPr>
          <w:rFonts w:ascii="微软雅黑" w:eastAsia="微软雅黑" w:hAnsi="微软雅黑"/>
        </w:rPr>
        <w:br/>
        <w:t xml:space="preserve">　　 45、以下关于行为规范的说法，错误的是( )。 </w:t>
      </w:r>
      <w:r w:rsidRPr="00DA6CFE">
        <w:rPr>
          <w:rFonts w:ascii="微软雅黑" w:eastAsia="微软雅黑" w:hAnsi="微软雅黑"/>
        </w:rPr>
        <w:br/>
        <w:t xml:space="preserve">　　 (A)企业组织中层次最低 </w:t>
      </w:r>
      <w:r w:rsidRPr="00DA6CFE">
        <w:rPr>
          <w:rFonts w:ascii="微软雅黑" w:eastAsia="微软雅黑" w:hAnsi="微软雅黑"/>
        </w:rPr>
        <w:br/>
        <w:t xml:space="preserve">　　 (B)最具基础性 </w:t>
      </w:r>
      <w:r w:rsidRPr="00DA6CFE">
        <w:rPr>
          <w:rFonts w:ascii="微软雅黑" w:eastAsia="微软雅黑" w:hAnsi="微软雅黑"/>
        </w:rPr>
        <w:br/>
        <w:t xml:space="preserve">　　 (C)以经验为基础 </w:t>
      </w:r>
      <w:r w:rsidRPr="00DA6CFE">
        <w:rPr>
          <w:rFonts w:ascii="微软雅黑" w:eastAsia="微软雅黑" w:hAnsi="微软雅黑"/>
        </w:rPr>
        <w:br/>
        <w:t xml:space="preserve">　　 (D)约束范围最广 </w:t>
      </w:r>
      <w:r w:rsidRPr="00DA6CFE">
        <w:rPr>
          <w:rFonts w:ascii="微软雅黑" w:eastAsia="微软雅黑" w:hAnsi="微软雅黑"/>
        </w:rPr>
        <w:br/>
        <w:t xml:space="preserve">　　答案：C </w:t>
      </w:r>
      <w:r w:rsidRPr="00DA6CFE">
        <w:rPr>
          <w:rFonts w:ascii="微软雅黑" w:eastAsia="微软雅黑" w:hAnsi="微软雅黑"/>
        </w:rPr>
        <w:br/>
        <w:t xml:space="preserve">　　 46、确保人力资源费用预算合理性的参照指标不包括( )。 </w:t>
      </w:r>
      <w:r w:rsidRPr="00DA6CFE">
        <w:rPr>
          <w:rFonts w:ascii="微软雅黑" w:eastAsia="微软雅黑" w:hAnsi="微软雅黑"/>
        </w:rPr>
        <w:br/>
        <w:t xml:space="preserve">　　 (A)工资指导线 </w:t>
      </w:r>
      <w:r w:rsidRPr="00DA6CFE">
        <w:rPr>
          <w:rFonts w:ascii="微软雅黑" w:eastAsia="微软雅黑" w:hAnsi="微软雅黑"/>
        </w:rPr>
        <w:br/>
        <w:t xml:space="preserve">　　 (B)劳动力市场价位 </w:t>
      </w:r>
      <w:r w:rsidRPr="00DA6CFE">
        <w:rPr>
          <w:rFonts w:ascii="微软雅黑" w:eastAsia="微软雅黑" w:hAnsi="微软雅黑"/>
        </w:rPr>
        <w:br/>
        <w:t xml:space="preserve">　　 (C)消费者物价指数 </w:t>
      </w:r>
      <w:r w:rsidRPr="00DA6CFE">
        <w:rPr>
          <w:rFonts w:ascii="微软雅黑" w:eastAsia="微软雅黑" w:hAnsi="微软雅黑"/>
        </w:rPr>
        <w:br/>
        <w:t xml:space="preserve">　　 (D)最低工资标准 </w:t>
      </w:r>
      <w:r w:rsidRPr="00DA6CFE">
        <w:rPr>
          <w:rFonts w:ascii="微软雅黑" w:eastAsia="微软雅黑" w:hAnsi="微软雅黑"/>
        </w:rPr>
        <w:br/>
        <w:t xml:space="preserve">　　答案：B </w:t>
      </w:r>
      <w:r w:rsidRPr="00DA6CFE">
        <w:rPr>
          <w:rFonts w:ascii="微软雅黑" w:eastAsia="微软雅黑" w:hAnsi="微软雅黑"/>
        </w:rPr>
        <w:br/>
        <w:t xml:space="preserve">　　 47、参加招聘会需要与协作方沟通联系，其中这些协作方不包括( )。 </w:t>
      </w:r>
      <w:r w:rsidRPr="00DA6CFE">
        <w:rPr>
          <w:rFonts w:ascii="微软雅黑" w:eastAsia="微软雅黑" w:hAnsi="微软雅黑"/>
        </w:rPr>
        <w:br/>
        <w:t xml:space="preserve">　　 (A)招聘会的组织者 </w:t>
      </w:r>
      <w:r w:rsidRPr="00DA6CFE">
        <w:rPr>
          <w:rFonts w:ascii="微软雅黑" w:eastAsia="微软雅黑" w:hAnsi="微软雅黑"/>
        </w:rPr>
        <w:br/>
      </w:r>
      <w:r w:rsidRPr="00DA6CFE">
        <w:rPr>
          <w:rFonts w:ascii="微软雅黑" w:eastAsia="微软雅黑" w:hAnsi="微软雅黑"/>
        </w:rPr>
        <w:lastRenderedPageBreak/>
        <w:t xml:space="preserve">　　 (B)招聘会信息发布的媒体 </w:t>
      </w:r>
      <w:r w:rsidRPr="00DA6CFE">
        <w:rPr>
          <w:rFonts w:ascii="微软雅黑" w:eastAsia="微软雅黑" w:hAnsi="微软雅黑"/>
        </w:rPr>
        <w:br/>
        <w:t xml:space="preserve">　　 (C)负责后勤事务的单位 </w:t>
      </w:r>
      <w:r w:rsidRPr="00DA6CFE">
        <w:rPr>
          <w:rFonts w:ascii="微软雅黑" w:eastAsia="微软雅黑" w:hAnsi="微软雅黑"/>
        </w:rPr>
        <w:br/>
        <w:t xml:space="preserve">　　 (D)学校的负责部门 </w:t>
      </w:r>
      <w:r w:rsidRPr="00DA6CFE">
        <w:rPr>
          <w:rFonts w:ascii="微软雅黑" w:eastAsia="微软雅黑" w:hAnsi="微软雅黑"/>
        </w:rPr>
        <w:br/>
        <w:t xml:space="preserve">　　答案：B </w:t>
      </w:r>
      <w:r w:rsidRPr="00DA6CFE">
        <w:rPr>
          <w:rFonts w:ascii="微软雅黑" w:eastAsia="微软雅黑" w:hAnsi="微软雅黑"/>
        </w:rPr>
        <w:br/>
        <w:t xml:space="preserve">　　 48、猎头公司的收费通常能达到所推荐人才年薪的( )。 </w:t>
      </w:r>
      <w:r w:rsidRPr="00DA6CFE">
        <w:rPr>
          <w:rFonts w:ascii="微软雅黑" w:eastAsia="微软雅黑" w:hAnsi="微软雅黑"/>
        </w:rPr>
        <w:br/>
        <w:t xml:space="preserve">　　 (A)10%-20% </w:t>
      </w:r>
      <w:r w:rsidRPr="00DA6CFE">
        <w:rPr>
          <w:rFonts w:ascii="微软雅黑" w:eastAsia="微软雅黑" w:hAnsi="微软雅黑"/>
        </w:rPr>
        <w:br/>
        <w:t xml:space="preserve">　　 (B)15%-25% </w:t>
      </w:r>
      <w:r w:rsidRPr="00DA6CFE">
        <w:rPr>
          <w:rFonts w:ascii="微软雅黑" w:eastAsia="微软雅黑" w:hAnsi="微软雅黑"/>
        </w:rPr>
        <w:br/>
        <w:t xml:space="preserve">　　 (C) 25%-35% </w:t>
      </w:r>
      <w:r w:rsidRPr="00DA6CFE">
        <w:rPr>
          <w:rFonts w:ascii="微软雅黑" w:eastAsia="微软雅黑" w:hAnsi="微软雅黑"/>
        </w:rPr>
        <w:br/>
        <w:t xml:space="preserve">　　 (D) 35%-45% </w:t>
      </w:r>
      <w:r w:rsidRPr="00DA6CFE">
        <w:rPr>
          <w:rFonts w:ascii="微软雅黑" w:eastAsia="微软雅黑" w:hAnsi="微软雅黑"/>
        </w:rPr>
        <w:br/>
        <w:t xml:space="preserve">　　答案：C </w:t>
      </w:r>
      <w:r w:rsidRPr="00DA6CFE">
        <w:rPr>
          <w:rFonts w:ascii="微软雅黑" w:eastAsia="微软雅黑" w:hAnsi="微软雅黑"/>
        </w:rPr>
        <w:br/>
        <w:t xml:space="preserve">　　 49、笔试的缺点是不能全面考察应聘者的( )。 </w:t>
      </w:r>
      <w:r w:rsidRPr="00DA6CFE">
        <w:rPr>
          <w:rFonts w:ascii="微软雅黑" w:eastAsia="微软雅黑" w:hAnsi="微软雅黑"/>
        </w:rPr>
        <w:br/>
        <w:t xml:space="preserve">　　 (A)财务知识 </w:t>
      </w:r>
      <w:r w:rsidRPr="00DA6CFE">
        <w:rPr>
          <w:rFonts w:ascii="微软雅黑" w:eastAsia="微软雅黑" w:hAnsi="微软雅黑"/>
        </w:rPr>
        <w:br/>
        <w:t xml:space="preserve">　　 (B)观察能力 </w:t>
      </w:r>
      <w:r w:rsidRPr="00DA6CFE">
        <w:rPr>
          <w:rFonts w:ascii="微软雅黑" w:eastAsia="微软雅黑" w:hAnsi="微软雅黑"/>
        </w:rPr>
        <w:br/>
        <w:t xml:space="preserve">　　 (C)管理知识 </w:t>
      </w:r>
      <w:r w:rsidRPr="00DA6CFE">
        <w:rPr>
          <w:rFonts w:ascii="微软雅黑" w:eastAsia="微软雅黑" w:hAnsi="微软雅黑"/>
        </w:rPr>
        <w:br/>
        <w:t xml:space="preserve">　　 (D)管理能力 </w:t>
      </w:r>
      <w:r w:rsidRPr="00DA6CFE">
        <w:rPr>
          <w:rFonts w:ascii="微软雅黑" w:eastAsia="微软雅黑" w:hAnsi="微软雅黑"/>
        </w:rPr>
        <w:br/>
        <w:t xml:space="preserve">　　答案：D </w:t>
      </w:r>
      <w:r w:rsidRPr="00DA6CFE">
        <w:rPr>
          <w:rFonts w:ascii="微软雅黑" w:eastAsia="微软雅黑" w:hAnsi="微软雅黑"/>
        </w:rPr>
        <w:br/>
        <w:t xml:space="preserve">　　 50、 ( )即鼓励应聘者在众多选项中进行优先选择，以检验应聘者的判断、分析与决策 能力。 </w:t>
      </w:r>
      <w:r w:rsidRPr="00DA6CFE">
        <w:rPr>
          <w:rFonts w:ascii="微软雅黑" w:eastAsia="微软雅黑" w:hAnsi="微软雅黑"/>
        </w:rPr>
        <w:br/>
        <w:t xml:space="preserve">　　 (A)清单式提问 </w:t>
      </w:r>
      <w:r w:rsidRPr="00DA6CFE">
        <w:rPr>
          <w:rFonts w:ascii="微软雅黑" w:eastAsia="微软雅黑" w:hAnsi="微软雅黑"/>
        </w:rPr>
        <w:br/>
        <w:t xml:space="preserve">　　 (B)假设式提问 </w:t>
      </w:r>
      <w:r w:rsidRPr="00DA6CFE">
        <w:rPr>
          <w:rFonts w:ascii="微软雅黑" w:eastAsia="微软雅黑" w:hAnsi="微软雅黑"/>
        </w:rPr>
        <w:br/>
        <w:t xml:space="preserve">　　 (C)确认式提问 </w:t>
      </w:r>
      <w:r w:rsidRPr="00DA6CFE">
        <w:rPr>
          <w:rFonts w:ascii="微软雅黑" w:eastAsia="微软雅黑" w:hAnsi="微软雅黑"/>
        </w:rPr>
        <w:br/>
        <w:t xml:space="preserve">　　 (D)举例式提问 </w:t>
      </w:r>
      <w:r w:rsidRPr="00DA6CFE">
        <w:rPr>
          <w:rFonts w:ascii="微软雅黑" w:eastAsia="微软雅黑" w:hAnsi="微软雅黑"/>
        </w:rPr>
        <w:br/>
        <w:t xml:space="preserve">　　答案：A </w:t>
      </w:r>
      <w:r w:rsidRPr="00DA6CFE">
        <w:rPr>
          <w:rFonts w:ascii="微软雅黑" w:eastAsia="微软雅黑" w:hAnsi="微软雅黑"/>
        </w:rPr>
        <w:br/>
        <w:t xml:space="preserve">　　 51、应用心理测试的基本要求不包括( )。 </w:t>
      </w:r>
      <w:r w:rsidRPr="00DA6CFE">
        <w:rPr>
          <w:rFonts w:ascii="微软雅黑" w:eastAsia="微软雅黑" w:hAnsi="微软雅黑"/>
        </w:rPr>
        <w:br/>
        <w:t xml:space="preserve">　　 (A)要注意对应聘者的隐私加以保护 </w:t>
      </w:r>
      <w:r w:rsidRPr="00DA6CFE">
        <w:rPr>
          <w:rFonts w:ascii="微软雅黑" w:eastAsia="微软雅黑" w:hAnsi="微软雅黑"/>
        </w:rPr>
        <w:br/>
        <w:t xml:space="preserve">　　 (B)要有严格的程序 </w:t>
      </w:r>
      <w:r w:rsidRPr="00DA6CFE">
        <w:rPr>
          <w:rFonts w:ascii="微软雅黑" w:eastAsia="微软雅黑" w:hAnsi="微软雅黑"/>
        </w:rPr>
        <w:br/>
        <w:t xml:space="preserve">　　 (C)要注意对结果的科学分析 </w:t>
      </w:r>
      <w:r w:rsidRPr="00DA6CFE">
        <w:rPr>
          <w:rFonts w:ascii="微软雅黑" w:eastAsia="微软雅黑" w:hAnsi="微软雅黑"/>
        </w:rPr>
        <w:br/>
        <w:t xml:space="preserve">　　 (D)结果不能作为唯一的评定依据 </w:t>
      </w:r>
      <w:r w:rsidRPr="00DA6CFE">
        <w:rPr>
          <w:rFonts w:ascii="微软雅黑" w:eastAsia="微软雅黑" w:hAnsi="微软雅黑"/>
        </w:rPr>
        <w:br/>
        <w:t xml:space="preserve">　　答案：C </w:t>
      </w:r>
      <w:r w:rsidRPr="00DA6CFE">
        <w:rPr>
          <w:rFonts w:ascii="微软雅黑" w:eastAsia="微软雅黑" w:hAnsi="微软雅黑"/>
        </w:rPr>
        <w:br/>
        <w:t xml:space="preserve">　　 52、招聘总成本中的直接成本部分不包括( )。 </w:t>
      </w:r>
      <w:r w:rsidRPr="00DA6CFE">
        <w:rPr>
          <w:rFonts w:ascii="微软雅黑" w:eastAsia="微软雅黑" w:hAnsi="微软雅黑"/>
        </w:rPr>
        <w:br/>
        <w:t xml:space="preserve">　　 (A)招募费用 </w:t>
      </w:r>
      <w:r w:rsidRPr="00DA6CFE">
        <w:rPr>
          <w:rFonts w:ascii="微软雅黑" w:eastAsia="微软雅黑" w:hAnsi="微软雅黑"/>
        </w:rPr>
        <w:br/>
        <w:t xml:space="preserve">　　 (B)选拔费用 </w:t>
      </w:r>
      <w:r w:rsidRPr="00DA6CFE">
        <w:rPr>
          <w:rFonts w:ascii="微软雅黑" w:eastAsia="微软雅黑" w:hAnsi="微软雅黑"/>
        </w:rPr>
        <w:br/>
        <w:t xml:space="preserve">　　 (C)内部提升费用 </w:t>
      </w:r>
      <w:r w:rsidRPr="00DA6CFE">
        <w:rPr>
          <w:rFonts w:ascii="微软雅黑" w:eastAsia="微软雅黑" w:hAnsi="微软雅黑"/>
        </w:rPr>
        <w:br/>
        <w:t xml:space="preserve">　　 (D)招聘人员差旅费 </w:t>
      </w:r>
      <w:r w:rsidRPr="00DA6CFE">
        <w:rPr>
          <w:rFonts w:ascii="微软雅黑" w:eastAsia="微软雅黑" w:hAnsi="微软雅黑"/>
        </w:rPr>
        <w:br/>
        <w:t xml:space="preserve">　　答案：C </w:t>
      </w:r>
      <w:r w:rsidRPr="00DA6CFE">
        <w:rPr>
          <w:rFonts w:ascii="微软雅黑" w:eastAsia="微软雅黑" w:hAnsi="微软雅黑"/>
        </w:rPr>
        <w:br/>
        <w:t xml:space="preserve">　　 53、 ( )是企业中最基本的协作关系和最基本的组织形式。 </w:t>
      </w:r>
      <w:r w:rsidRPr="00DA6CFE">
        <w:rPr>
          <w:rFonts w:ascii="微软雅黑" w:eastAsia="微软雅黑" w:hAnsi="微软雅黑"/>
        </w:rPr>
        <w:br/>
        <w:t xml:space="preserve">　　 (A)作业组 </w:t>
      </w:r>
      <w:r w:rsidRPr="00DA6CFE">
        <w:rPr>
          <w:rFonts w:ascii="微软雅黑" w:eastAsia="微软雅黑" w:hAnsi="微软雅黑"/>
        </w:rPr>
        <w:br/>
        <w:t xml:space="preserve">　　 (B)车间 </w:t>
      </w:r>
      <w:r w:rsidRPr="00DA6CFE">
        <w:rPr>
          <w:rFonts w:ascii="微软雅黑" w:eastAsia="微软雅黑" w:hAnsi="微软雅黑"/>
        </w:rPr>
        <w:br/>
        <w:t xml:space="preserve">　　 (C)工作地组织 </w:t>
      </w:r>
      <w:r w:rsidRPr="00DA6CFE">
        <w:rPr>
          <w:rFonts w:ascii="微软雅黑" w:eastAsia="微软雅黑" w:hAnsi="微软雅黑"/>
        </w:rPr>
        <w:br/>
        <w:t xml:space="preserve">　　 (D)专业分工 </w:t>
      </w:r>
      <w:r w:rsidRPr="00DA6CFE">
        <w:rPr>
          <w:rFonts w:ascii="微软雅黑" w:eastAsia="微软雅黑" w:hAnsi="微软雅黑"/>
        </w:rPr>
        <w:br/>
        <w:t xml:space="preserve">　　答案：A </w:t>
      </w:r>
      <w:r w:rsidRPr="00DA6CFE">
        <w:rPr>
          <w:rFonts w:ascii="微软雅黑" w:eastAsia="微软雅黑" w:hAnsi="微软雅黑"/>
        </w:rPr>
        <w:br/>
        <w:t xml:space="preserve">　　 54、“5S”活动是加强现场管理的方法，其核心是( )。 </w:t>
      </w:r>
      <w:r w:rsidRPr="00DA6CFE">
        <w:rPr>
          <w:rFonts w:ascii="微软雅黑" w:eastAsia="微软雅黑" w:hAnsi="微软雅黑"/>
        </w:rPr>
        <w:br/>
        <w:t xml:space="preserve">　　 (A)安全 </w:t>
      </w:r>
      <w:r w:rsidRPr="00DA6CFE">
        <w:rPr>
          <w:rFonts w:ascii="微软雅黑" w:eastAsia="微软雅黑" w:hAnsi="微软雅黑"/>
        </w:rPr>
        <w:br/>
        <w:t xml:space="preserve">　　 (B)素养 </w:t>
      </w:r>
      <w:r w:rsidRPr="00DA6CFE">
        <w:rPr>
          <w:rFonts w:ascii="微软雅黑" w:eastAsia="微软雅黑" w:hAnsi="微软雅黑"/>
        </w:rPr>
        <w:br/>
        <w:t xml:space="preserve">　　 (C)清扫 </w:t>
      </w:r>
      <w:r w:rsidRPr="00DA6CFE">
        <w:rPr>
          <w:rFonts w:ascii="微软雅黑" w:eastAsia="微软雅黑" w:hAnsi="微软雅黑"/>
        </w:rPr>
        <w:br/>
        <w:t xml:space="preserve">　　 (D)整顿 </w:t>
      </w:r>
      <w:r w:rsidRPr="00DA6CFE">
        <w:rPr>
          <w:rFonts w:ascii="微软雅黑" w:eastAsia="微软雅黑" w:hAnsi="微软雅黑"/>
        </w:rPr>
        <w:br/>
        <w:t xml:space="preserve">　　答案：B </w:t>
      </w:r>
      <w:r w:rsidRPr="00DA6CFE">
        <w:rPr>
          <w:rFonts w:ascii="微软雅黑" w:eastAsia="微软雅黑" w:hAnsi="微软雅黑"/>
        </w:rPr>
        <w:br/>
        <w:t xml:space="preserve">　　 55、已办理就业证的外国人，应在入境后( )内，持就业证到公安机关申请办理居留证。 </w:t>
      </w:r>
      <w:r w:rsidRPr="00DA6CFE">
        <w:rPr>
          <w:rFonts w:ascii="微软雅黑" w:eastAsia="微软雅黑" w:hAnsi="微软雅黑"/>
        </w:rPr>
        <w:br/>
        <w:t xml:space="preserve">　　 (A)15 </w:t>
      </w:r>
      <w:r w:rsidRPr="00DA6CFE">
        <w:rPr>
          <w:rFonts w:ascii="微软雅黑" w:eastAsia="微软雅黑" w:hAnsi="微软雅黑"/>
        </w:rPr>
        <w:br/>
        <w:t xml:space="preserve">　　 (B)20 </w:t>
      </w:r>
      <w:r w:rsidRPr="00DA6CFE">
        <w:rPr>
          <w:rFonts w:ascii="微软雅黑" w:eastAsia="微软雅黑" w:hAnsi="微软雅黑"/>
        </w:rPr>
        <w:br/>
        <w:t xml:space="preserve">　　 (C)25 </w:t>
      </w:r>
      <w:r w:rsidRPr="00DA6CFE">
        <w:rPr>
          <w:rFonts w:ascii="微软雅黑" w:eastAsia="微软雅黑" w:hAnsi="微软雅黑"/>
        </w:rPr>
        <w:br/>
        <w:t xml:space="preserve">　　 (D)30 </w:t>
      </w:r>
      <w:r w:rsidRPr="00DA6CFE">
        <w:rPr>
          <w:rFonts w:ascii="微软雅黑" w:eastAsia="微软雅黑" w:hAnsi="微软雅黑"/>
        </w:rPr>
        <w:br/>
        <w:t xml:space="preserve">　　答案：D </w:t>
      </w:r>
      <w:r w:rsidRPr="00DA6CFE">
        <w:rPr>
          <w:rFonts w:ascii="微软雅黑" w:eastAsia="微软雅黑" w:hAnsi="微软雅黑"/>
        </w:rPr>
        <w:br/>
        <w:t xml:space="preserve">　　 56、组织层次的培训需求分析的内容不包括( )。 </w:t>
      </w:r>
      <w:r w:rsidRPr="00DA6CFE">
        <w:rPr>
          <w:rFonts w:ascii="微软雅黑" w:eastAsia="微软雅黑" w:hAnsi="微软雅黑"/>
        </w:rPr>
        <w:br/>
        <w:t xml:space="preserve">　　 (A)组织目标 </w:t>
      </w:r>
      <w:r w:rsidRPr="00DA6CFE">
        <w:rPr>
          <w:rFonts w:ascii="微软雅黑" w:eastAsia="微软雅黑" w:hAnsi="微软雅黑"/>
        </w:rPr>
        <w:br/>
        <w:t xml:space="preserve">　　 (B)组织资源 </w:t>
      </w:r>
      <w:r w:rsidRPr="00DA6CFE">
        <w:rPr>
          <w:rFonts w:ascii="微软雅黑" w:eastAsia="微软雅黑" w:hAnsi="微软雅黑"/>
        </w:rPr>
        <w:br/>
        <w:t xml:space="preserve">　　 (C)工作任务　</w:t>
      </w:r>
      <w:r w:rsidRPr="00DA6CFE">
        <w:rPr>
          <w:rFonts w:ascii="微软雅黑" w:eastAsia="微软雅黑" w:hAnsi="微软雅黑"/>
        </w:rPr>
        <w:br/>
        <w:t xml:space="preserve">　　 (D)组织环境 </w:t>
      </w:r>
      <w:r w:rsidRPr="00DA6CFE">
        <w:rPr>
          <w:rFonts w:ascii="微软雅黑" w:eastAsia="微软雅黑" w:hAnsi="微软雅黑"/>
        </w:rPr>
        <w:br/>
        <w:t xml:space="preserve">　　答案：C </w:t>
      </w:r>
      <w:r w:rsidRPr="00DA6CFE">
        <w:rPr>
          <w:rFonts w:ascii="微软雅黑" w:eastAsia="微软雅黑" w:hAnsi="微软雅黑"/>
        </w:rPr>
        <w:br/>
        <w:t xml:space="preserve">　　 57、 ( )是以工作说明书、工作规范或工作任务分析记录表作为确定员工达到要求所必须掌握的知识、技能和态度的依据，将其和员工平时工作中的表现进行对比，以判定员工要完成工作任务的差距所在。 </w:t>
      </w:r>
      <w:r w:rsidRPr="00DA6CFE">
        <w:rPr>
          <w:rFonts w:ascii="微软雅黑" w:eastAsia="微软雅黑" w:hAnsi="微软雅黑"/>
        </w:rPr>
        <w:br/>
        <w:t xml:space="preserve">　　 (A)面谈法 </w:t>
      </w:r>
      <w:r w:rsidRPr="00DA6CFE">
        <w:rPr>
          <w:rFonts w:ascii="微软雅黑" w:eastAsia="微软雅黑" w:hAnsi="微软雅黑"/>
        </w:rPr>
        <w:br/>
        <w:t xml:space="preserve">　　 (B)观察法 </w:t>
      </w:r>
      <w:r w:rsidRPr="00DA6CFE">
        <w:rPr>
          <w:rFonts w:ascii="微软雅黑" w:eastAsia="微软雅黑" w:hAnsi="微软雅黑"/>
        </w:rPr>
        <w:br/>
        <w:t xml:space="preserve">　　 (C) 问卷调查 </w:t>
      </w:r>
      <w:r w:rsidRPr="00DA6CFE">
        <w:rPr>
          <w:rFonts w:ascii="微软雅黑" w:eastAsia="微软雅黑" w:hAnsi="微软雅黑"/>
        </w:rPr>
        <w:br/>
        <w:t xml:space="preserve">　　 (D) 工作任务分析法 </w:t>
      </w:r>
      <w:r w:rsidRPr="00DA6CFE">
        <w:rPr>
          <w:rFonts w:ascii="微软雅黑" w:eastAsia="微软雅黑" w:hAnsi="微软雅黑"/>
        </w:rPr>
        <w:br/>
        <w:t xml:space="preserve">　　答案：D </w:t>
      </w:r>
      <w:r w:rsidRPr="00DA6CFE">
        <w:rPr>
          <w:rFonts w:ascii="微软雅黑" w:eastAsia="微软雅黑" w:hAnsi="微软雅黑"/>
        </w:rPr>
        <w:br/>
        <w:t xml:space="preserve">　　 58、制定培训规划的步骤中，排序的结果是一份( )，图中所有的学习活动、步骤都依次排列。 </w:t>
      </w:r>
      <w:r w:rsidRPr="00DA6CFE">
        <w:rPr>
          <w:rFonts w:ascii="微软雅黑" w:eastAsia="微软雅黑" w:hAnsi="微软雅黑"/>
        </w:rPr>
        <w:br/>
        <w:t xml:space="preserve">　　 (A)树形图 </w:t>
      </w:r>
      <w:r w:rsidRPr="00DA6CFE">
        <w:rPr>
          <w:rFonts w:ascii="微软雅黑" w:eastAsia="微软雅黑" w:hAnsi="微软雅黑"/>
        </w:rPr>
        <w:br/>
        <w:t xml:space="preserve">　　 (B)学习流程图 </w:t>
      </w:r>
      <w:r w:rsidRPr="00DA6CFE">
        <w:rPr>
          <w:rFonts w:ascii="微软雅黑" w:eastAsia="微软雅黑" w:hAnsi="微软雅黑"/>
        </w:rPr>
        <w:br/>
        <w:t xml:space="preserve">　　 (C)工作流程图 </w:t>
      </w:r>
      <w:r w:rsidRPr="00DA6CFE">
        <w:rPr>
          <w:rFonts w:ascii="微软雅黑" w:eastAsia="微软雅黑" w:hAnsi="微软雅黑"/>
        </w:rPr>
        <w:br/>
        <w:t xml:space="preserve">　　 (D)任务分类表 </w:t>
      </w:r>
      <w:r w:rsidRPr="00DA6CFE">
        <w:rPr>
          <w:rFonts w:ascii="微软雅黑" w:eastAsia="微软雅黑" w:hAnsi="微软雅黑"/>
        </w:rPr>
        <w:br/>
        <w:t xml:space="preserve">　　答案：B </w:t>
      </w:r>
      <w:r w:rsidRPr="00DA6CFE">
        <w:rPr>
          <w:rFonts w:ascii="微软雅黑" w:eastAsia="微软雅黑" w:hAnsi="微软雅黑"/>
        </w:rPr>
        <w:br/>
        <w:t xml:space="preserve">　　 59、( )对培训组织实施的时机选择和培训目的确定是否得当具有发言权。</w:t>
      </w:r>
      <w:r w:rsidRPr="00DA6CFE">
        <w:rPr>
          <w:rFonts w:ascii="微软雅黑" w:eastAsia="微软雅黑" w:hAnsi="微软雅黑"/>
        </w:rPr>
        <w:br/>
        <w:t xml:space="preserve">　　 (A)生产管理和计划部门 </w:t>
      </w:r>
      <w:r w:rsidRPr="00DA6CFE">
        <w:rPr>
          <w:rFonts w:ascii="微软雅黑" w:eastAsia="微软雅黑" w:hAnsi="微软雅黑"/>
        </w:rPr>
        <w:br/>
        <w:t xml:space="preserve">　　 (B)受训人员 </w:t>
      </w:r>
      <w:r w:rsidRPr="00DA6CFE">
        <w:rPr>
          <w:rFonts w:ascii="微软雅黑" w:eastAsia="微软雅黑" w:hAnsi="微软雅黑"/>
        </w:rPr>
        <w:br/>
        <w:t xml:space="preserve">　　 (C)管理部门和主管领导 </w:t>
      </w:r>
      <w:r w:rsidRPr="00DA6CFE">
        <w:rPr>
          <w:rFonts w:ascii="微软雅黑" w:eastAsia="微软雅黑" w:hAnsi="微软雅黑"/>
        </w:rPr>
        <w:br/>
        <w:t xml:space="preserve">　　 (D)培训师 </w:t>
      </w:r>
      <w:r w:rsidRPr="00DA6CFE">
        <w:rPr>
          <w:rFonts w:ascii="微软雅黑" w:eastAsia="微软雅黑" w:hAnsi="微软雅黑"/>
        </w:rPr>
        <w:br/>
        <w:t xml:space="preserve">　　答案：A </w:t>
      </w:r>
      <w:r w:rsidRPr="00DA6CFE">
        <w:rPr>
          <w:rFonts w:ascii="微软雅黑" w:eastAsia="微软雅黑" w:hAnsi="微软雅黑"/>
        </w:rPr>
        <w:br/>
        <w:t xml:space="preserve">　　 60、培训效果信息的收集方法中，通过观察收集信息不包括( )。 </w:t>
      </w:r>
      <w:r w:rsidRPr="00DA6CFE">
        <w:rPr>
          <w:rFonts w:ascii="微软雅黑" w:eastAsia="微软雅黑" w:hAnsi="微软雅黑"/>
        </w:rPr>
        <w:br/>
        <w:t xml:space="preserve">　　 (A)编写的培训教程 </w:t>
      </w:r>
      <w:r w:rsidRPr="00DA6CFE">
        <w:rPr>
          <w:rFonts w:ascii="微软雅黑" w:eastAsia="微软雅黑" w:hAnsi="微软雅黑"/>
        </w:rPr>
        <w:br/>
        <w:t xml:space="preserve">　　 (B)培训组织准备工作 </w:t>
      </w:r>
      <w:r w:rsidRPr="00DA6CFE">
        <w:rPr>
          <w:rFonts w:ascii="微软雅黑" w:eastAsia="微软雅黑" w:hAnsi="微软雅黑"/>
        </w:rPr>
        <w:br/>
        <w:t xml:space="preserve">　　 (C)培训实施现场 </w:t>
      </w:r>
      <w:r w:rsidRPr="00DA6CFE">
        <w:rPr>
          <w:rFonts w:ascii="微软雅黑" w:eastAsia="微软雅黑" w:hAnsi="微软雅黑"/>
        </w:rPr>
        <w:br/>
        <w:t xml:space="preserve">　　 (D)培训对象反映情况 </w:t>
      </w:r>
      <w:r w:rsidRPr="00DA6CFE">
        <w:rPr>
          <w:rFonts w:ascii="微软雅黑" w:eastAsia="微软雅黑" w:hAnsi="微软雅黑"/>
        </w:rPr>
        <w:br/>
        <w:t xml:space="preserve">　　答案：A </w:t>
      </w:r>
      <w:r w:rsidRPr="00DA6CFE">
        <w:rPr>
          <w:rFonts w:ascii="微软雅黑" w:eastAsia="微软雅黑" w:hAnsi="微软雅黑"/>
        </w:rPr>
        <w:br/>
        <w:t xml:space="preserve">　　 61、 ( )是在形式上和课堂教学法基本相同，但在内容上有所差异。 </w:t>
      </w:r>
      <w:r w:rsidRPr="00DA6CFE">
        <w:rPr>
          <w:rFonts w:ascii="微软雅黑" w:eastAsia="微软雅黑" w:hAnsi="微软雅黑"/>
        </w:rPr>
        <w:br/>
        <w:t xml:space="preserve">　　 (A)讲授法 </w:t>
      </w:r>
      <w:r w:rsidRPr="00DA6CFE">
        <w:rPr>
          <w:rFonts w:ascii="微软雅黑" w:eastAsia="微软雅黑" w:hAnsi="微软雅黑"/>
        </w:rPr>
        <w:br/>
        <w:t xml:space="preserve">　　 (B)专题讲座法 </w:t>
      </w:r>
      <w:r w:rsidRPr="00DA6CFE">
        <w:rPr>
          <w:rFonts w:ascii="微软雅黑" w:eastAsia="微软雅黑" w:hAnsi="微软雅黑"/>
        </w:rPr>
        <w:br/>
        <w:t xml:space="preserve">　　 (C)研讨法 </w:t>
      </w:r>
      <w:r w:rsidRPr="00DA6CFE">
        <w:rPr>
          <w:rFonts w:ascii="微软雅黑" w:eastAsia="微软雅黑" w:hAnsi="微软雅黑"/>
        </w:rPr>
        <w:br/>
        <w:t xml:space="preserve">　　 (D)参观访问 </w:t>
      </w:r>
      <w:r w:rsidRPr="00DA6CFE">
        <w:rPr>
          <w:rFonts w:ascii="微软雅黑" w:eastAsia="微软雅黑" w:hAnsi="微软雅黑"/>
        </w:rPr>
        <w:br/>
        <w:t xml:space="preserve">　　答案：B </w:t>
      </w:r>
      <w:r w:rsidRPr="00DA6CFE">
        <w:rPr>
          <w:rFonts w:ascii="微软雅黑" w:eastAsia="微软雅黑" w:hAnsi="微软雅黑"/>
        </w:rPr>
        <w:br/>
        <w:t xml:space="preserve">　　 62、在培训方法中，( )适用于管理人员或技术人员了解专业技术发展方向或当前热点问题。 </w:t>
      </w:r>
      <w:r w:rsidRPr="00DA6CFE">
        <w:rPr>
          <w:rFonts w:ascii="微软雅黑" w:eastAsia="微软雅黑" w:hAnsi="微软雅黑"/>
        </w:rPr>
        <w:br/>
        <w:t xml:space="preserve">　　 (A)实践法 </w:t>
      </w:r>
      <w:r w:rsidRPr="00DA6CFE">
        <w:rPr>
          <w:rFonts w:ascii="微软雅黑" w:eastAsia="微软雅黑" w:hAnsi="微软雅黑"/>
        </w:rPr>
        <w:br/>
        <w:t xml:space="preserve">　　 (B)讲授法 </w:t>
      </w:r>
      <w:r w:rsidRPr="00DA6CFE">
        <w:rPr>
          <w:rFonts w:ascii="微软雅黑" w:eastAsia="微软雅黑" w:hAnsi="微软雅黑"/>
        </w:rPr>
        <w:br/>
        <w:t xml:space="preserve">　　 (C)专题讲座法 </w:t>
      </w:r>
      <w:r w:rsidRPr="00DA6CFE">
        <w:rPr>
          <w:rFonts w:ascii="微软雅黑" w:eastAsia="微软雅黑" w:hAnsi="微软雅黑"/>
        </w:rPr>
        <w:br/>
        <w:t xml:space="preserve">　　 (D)研讨法 </w:t>
      </w:r>
      <w:r w:rsidRPr="00DA6CFE">
        <w:rPr>
          <w:rFonts w:ascii="微软雅黑" w:eastAsia="微软雅黑" w:hAnsi="微软雅黑"/>
        </w:rPr>
        <w:br/>
        <w:t xml:space="preserve">　　答案：C 尚学优教育 </w:t>
      </w:r>
      <w:r w:rsidRPr="00DA6CFE">
        <w:rPr>
          <w:rFonts w:ascii="微软雅黑" w:eastAsia="微软雅黑" w:hAnsi="微软雅黑"/>
        </w:rPr>
        <w:br/>
        <w:t xml:space="preserve">　　 63、工作指导法运用中应注意培训的要点不包括( )。 </w:t>
      </w:r>
      <w:r w:rsidRPr="00DA6CFE">
        <w:rPr>
          <w:rFonts w:ascii="微软雅黑" w:eastAsia="微软雅黑" w:hAnsi="微软雅黑"/>
        </w:rPr>
        <w:br/>
        <w:t xml:space="preserve">　　 (A)关键工作环节的要求 </w:t>
      </w:r>
      <w:r w:rsidRPr="00DA6CFE">
        <w:rPr>
          <w:rFonts w:ascii="微软雅黑" w:eastAsia="微软雅黑" w:hAnsi="微软雅黑"/>
        </w:rPr>
        <w:br/>
        <w:t xml:space="preserve">　　 (B)做好工作的原则和技巧 </w:t>
      </w:r>
      <w:r w:rsidRPr="00DA6CFE">
        <w:rPr>
          <w:rFonts w:ascii="微软雅黑" w:eastAsia="微软雅黑" w:hAnsi="微软雅黑"/>
        </w:rPr>
        <w:br/>
        <w:t xml:space="preserve">　　 (C)须避免、防止的问题和错误 </w:t>
      </w:r>
      <w:r w:rsidRPr="00DA6CFE">
        <w:rPr>
          <w:rFonts w:ascii="微软雅黑" w:eastAsia="微软雅黑" w:hAnsi="微软雅黑"/>
        </w:rPr>
        <w:br/>
        <w:t xml:space="preserve">　　 (D)必须要有详细、完整的教学计划 </w:t>
      </w:r>
      <w:r w:rsidRPr="00DA6CFE">
        <w:rPr>
          <w:rFonts w:ascii="微软雅黑" w:eastAsia="微软雅黑" w:hAnsi="微软雅黑"/>
        </w:rPr>
        <w:br/>
        <w:t xml:space="preserve">　　答案：D </w:t>
      </w:r>
      <w:r w:rsidRPr="00DA6CFE">
        <w:rPr>
          <w:rFonts w:ascii="微软雅黑" w:eastAsia="微软雅黑" w:hAnsi="微软雅黑"/>
        </w:rPr>
        <w:br/>
        <w:t xml:space="preserve">　　 64、头脑风暴法的缺点不包括( )。 </w:t>
      </w:r>
      <w:r w:rsidRPr="00DA6CFE">
        <w:rPr>
          <w:rFonts w:ascii="微软雅黑" w:eastAsia="微软雅黑" w:hAnsi="微软雅黑"/>
        </w:rPr>
        <w:br/>
        <w:t xml:space="preserve">　　 (A)学员参与性较强 </w:t>
      </w:r>
      <w:r w:rsidRPr="00DA6CFE">
        <w:rPr>
          <w:rFonts w:ascii="微软雅黑" w:eastAsia="微软雅黑" w:hAnsi="微软雅黑"/>
        </w:rPr>
        <w:br/>
        <w:t xml:space="preserve">　　 (B)对培训顾问要求 </w:t>
      </w:r>
      <w:r w:rsidRPr="00DA6CFE">
        <w:rPr>
          <w:rFonts w:ascii="微软雅黑" w:eastAsia="微软雅黑" w:hAnsi="微软雅黑"/>
        </w:rPr>
        <w:br/>
        <w:t xml:space="preserve">　　 (C)培训顾问主要扮演引导的角色 </w:t>
      </w:r>
      <w:r w:rsidRPr="00DA6CFE">
        <w:rPr>
          <w:rFonts w:ascii="微软雅黑" w:eastAsia="微软雅黑" w:hAnsi="微软雅黑"/>
        </w:rPr>
        <w:br/>
        <w:t xml:space="preserve">　　 (D)主题的挑选难度大 </w:t>
      </w:r>
      <w:r w:rsidRPr="00DA6CFE">
        <w:rPr>
          <w:rFonts w:ascii="微软雅黑" w:eastAsia="微软雅黑" w:hAnsi="微软雅黑"/>
        </w:rPr>
        <w:br/>
        <w:t xml:space="preserve">　　答案：A </w:t>
      </w:r>
      <w:r w:rsidRPr="00DA6CFE">
        <w:rPr>
          <w:rFonts w:ascii="微软雅黑" w:eastAsia="微软雅黑" w:hAnsi="微软雅黑"/>
        </w:rPr>
        <w:br/>
        <w:t xml:space="preserve">　　 65、在绩效管理的总结阶段，绩效诊断的主要内容不包括( )。 </w:t>
      </w:r>
      <w:r w:rsidRPr="00DA6CFE">
        <w:rPr>
          <w:rFonts w:ascii="微软雅黑" w:eastAsia="微软雅黑" w:hAnsi="微软雅黑"/>
        </w:rPr>
        <w:br/>
        <w:t xml:space="preserve">　　 (A)对企业绩效管理制度的诊断 </w:t>
      </w:r>
      <w:r w:rsidRPr="00DA6CFE">
        <w:rPr>
          <w:rFonts w:ascii="微软雅黑" w:eastAsia="微软雅黑" w:hAnsi="微软雅黑"/>
        </w:rPr>
        <w:br/>
        <w:t xml:space="preserve">　　 (B)对企业绩效管理体系的诊断 </w:t>
      </w:r>
      <w:r w:rsidRPr="00DA6CFE">
        <w:rPr>
          <w:rFonts w:ascii="微软雅黑" w:eastAsia="微软雅黑" w:hAnsi="微软雅黑"/>
        </w:rPr>
        <w:br/>
        <w:t xml:space="preserve">　　 (C)对考评者、被考评者的全面全过程的诊断　</w:t>
      </w:r>
      <w:r w:rsidRPr="00DA6CFE">
        <w:rPr>
          <w:rFonts w:ascii="微软雅黑" w:eastAsia="微软雅黑" w:hAnsi="微软雅黑"/>
        </w:rPr>
        <w:br/>
        <w:t xml:space="preserve">　　 (D)对各单位主管应承担的责任的诊断 </w:t>
      </w:r>
      <w:r w:rsidRPr="00DA6CFE">
        <w:rPr>
          <w:rFonts w:ascii="微软雅黑" w:eastAsia="微软雅黑" w:hAnsi="微软雅黑"/>
        </w:rPr>
        <w:br/>
        <w:t xml:space="preserve">　　答案：D </w:t>
      </w:r>
      <w:r w:rsidRPr="00DA6CFE">
        <w:rPr>
          <w:rFonts w:ascii="微软雅黑" w:eastAsia="微软雅黑" w:hAnsi="微软雅黑"/>
        </w:rPr>
        <w:br/>
        <w:t xml:space="preserve">　　 66、通常人们认为绩效考评的偏误和误差的主要原因不包括( )。 </w:t>
      </w:r>
      <w:r w:rsidRPr="00DA6CFE">
        <w:rPr>
          <w:rFonts w:ascii="微软雅黑" w:eastAsia="微软雅黑" w:hAnsi="微软雅黑"/>
        </w:rPr>
        <w:br/>
        <w:t xml:space="preserve">　　 (A)考评标准缺乏客观性和准确性 </w:t>
      </w:r>
      <w:r w:rsidRPr="00DA6CFE">
        <w:rPr>
          <w:rFonts w:ascii="微软雅黑" w:eastAsia="微软雅黑" w:hAnsi="微软雅黑"/>
        </w:rPr>
        <w:br/>
        <w:t xml:space="preserve">　　 (B)行政程序不合理、不完整 </w:t>
      </w:r>
      <w:r w:rsidRPr="00DA6CFE">
        <w:rPr>
          <w:rFonts w:ascii="微软雅黑" w:eastAsia="微软雅黑" w:hAnsi="微软雅黑"/>
        </w:rPr>
        <w:br/>
        <w:t xml:space="preserve">　　 (C)被考评者不了解相关考评规定 </w:t>
      </w:r>
      <w:r w:rsidRPr="00DA6CFE">
        <w:rPr>
          <w:rFonts w:ascii="微软雅黑" w:eastAsia="微软雅黑" w:hAnsi="微软雅黑"/>
        </w:rPr>
        <w:br/>
        <w:t xml:space="preserve">　　 (D)信息不对称，资料数据不准确 </w:t>
      </w:r>
      <w:r w:rsidRPr="00DA6CFE">
        <w:rPr>
          <w:rFonts w:ascii="微软雅黑" w:eastAsia="微软雅黑" w:hAnsi="微软雅黑"/>
        </w:rPr>
        <w:br/>
        <w:t xml:space="preserve">　　答案：C </w:t>
      </w:r>
      <w:r w:rsidRPr="00DA6CFE">
        <w:rPr>
          <w:rFonts w:ascii="微软雅黑" w:eastAsia="微软雅黑" w:hAnsi="微软雅黑"/>
        </w:rPr>
        <w:br/>
        <w:t xml:space="preserve">　　 67、召开年度绩效总结会的目的是( )。 </w:t>
      </w:r>
      <w:r w:rsidRPr="00DA6CFE">
        <w:rPr>
          <w:rFonts w:ascii="微软雅黑" w:eastAsia="微软雅黑" w:hAnsi="微软雅黑"/>
        </w:rPr>
        <w:br/>
        <w:t xml:space="preserve">　　 (A)促进企业和员工共同提高和发展 </w:t>
      </w:r>
      <w:r w:rsidRPr="00DA6CFE">
        <w:rPr>
          <w:rFonts w:ascii="微软雅黑" w:eastAsia="微软雅黑" w:hAnsi="微软雅黑"/>
        </w:rPr>
        <w:br/>
        <w:t xml:space="preserve">　　 (B)对企业绩效管理系统的全面诊断 </w:t>
      </w:r>
      <w:r w:rsidRPr="00DA6CFE">
        <w:rPr>
          <w:rFonts w:ascii="微软雅黑" w:eastAsia="微软雅黑" w:hAnsi="微软雅黑"/>
        </w:rPr>
        <w:br/>
        <w:t xml:space="preserve">　　 (C)把绩效结果的被使用情况告知员工 </w:t>
      </w:r>
      <w:r w:rsidRPr="00DA6CFE">
        <w:rPr>
          <w:rFonts w:ascii="微软雅黑" w:eastAsia="微软雅黑" w:hAnsi="微软雅黑"/>
        </w:rPr>
        <w:br/>
        <w:t xml:space="preserve">　　 (D)避免讨论人事晋升、绩效得分等 </w:t>
      </w:r>
      <w:r w:rsidRPr="00DA6CFE">
        <w:rPr>
          <w:rFonts w:ascii="微软雅黑" w:eastAsia="微软雅黑" w:hAnsi="微软雅黑"/>
        </w:rPr>
        <w:br/>
        <w:t xml:space="preserve">　　答案：C </w:t>
      </w:r>
      <w:r w:rsidRPr="00DA6CFE">
        <w:rPr>
          <w:rFonts w:ascii="微软雅黑" w:eastAsia="微软雅黑" w:hAnsi="微软雅黑"/>
        </w:rPr>
        <w:br/>
        <w:t xml:space="preserve">　　 68、按照绩效面谈的具体过程及特点可以将其分为四类，其中( )尤其适用于那些参与意识不强的下属。 </w:t>
      </w:r>
      <w:r w:rsidRPr="00DA6CFE">
        <w:rPr>
          <w:rFonts w:ascii="微软雅黑" w:eastAsia="微软雅黑" w:hAnsi="微软雅黑"/>
        </w:rPr>
        <w:br/>
        <w:t xml:space="preserve">　　 (A)单向劝导式面谈 </w:t>
      </w:r>
      <w:r w:rsidRPr="00DA6CFE">
        <w:rPr>
          <w:rFonts w:ascii="微软雅黑" w:eastAsia="微软雅黑" w:hAnsi="微软雅黑"/>
        </w:rPr>
        <w:br/>
        <w:t xml:space="preserve">　　 (B)双向倾听式面谈 </w:t>
      </w:r>
      <w:r w:rsidRPr="00DA6CFE">
        <w:rPr>
          <w:rFonts w:ascii="微软雅黑" w:eastAsia="微软雅黑" w:hAnsi="微软雅黑"/>
        </w:rPr>
        <w:br/>
        <w:t xml:space="preserve">　　 (C)解决问题式面谈 </w:t>
      </w:r>
      <w:r w:rsidRPr="00DA6CFE">
        <w:rPr>
          <w:rFonts w:ascii="微软雅黑" w:eastAsia="微软雅黑" w:hAnsi="微软雅黑"/>
        </w:rPr>
        <w:br/>
        <w:t xml:space="preserve">　　 (D)综合式绩效面谈 </w:t>
      </w:r>
      <w:r w:rsidRPr="00DA6CFE">
        <w:rPr>
          <w:rFonts w:ascii="微软雅黑" w:eastAsia="微软雅黑" w:hAnsi="微软雅黑"/>
        </w:rPr>
        <w:br/>
        <w:t xml:space="preserve">　　答案：A </w:t>
      </w:r>
      <w:r w:rsidRPr="00DA6CFE">
        <w:rPr>
          <w:rFonts w:ascii="微软雅黑" w:eastAsia="微软雅黑" w:hAnsi="微软雅黑"/>
        </w:rPr>
        <w:br/>
        <w:t xml:space="preserve">　　 69、行为主导型的考评方法不太适合对( )工作岗位人员的考评。 </w:t>
      </w:r>
      <w:r w:rsidRPr="00DA6CFE">
        <w:rPr>
          <w:rFonts w:ascii="微软雅黑" w:eastAsia="微软雅黑" w:hAnsi="微软雅黑"/>
        </w:rPr>
        <w:br/>
        <w:t xml:space="preserve">　　 (A)管理性 </w:t>
      </w:r>
      <w:r w:rsidRPr="00DA6CFE">
        <w:rPr>
          <w:rFonts w:ascii="微软雅黑" w:eastAsia="微软雅黑" w:hAnsi="微软雅黑"/>
        </w:rPr>
        <w:br/>
        <w:t xml:space="preserve">　　 (B)事务性 </w:t>
      </w:r>
      <w:r w:rsidRPr="00DA6CFE">
        <w:rPr>
          <w:rFonts w:ascii="微软雅黑" w:eastAsia="微软雅黑" w:hAnsi="微软雅黑"/>
        </w:rPr>
        <w:br/>
        <w:t xml:space="preserve">　　 (C)操作性 </w:t>
      </w:r>
      <w:r w:rsidRPr="00DA6CFE">
        <w:rPr>
          <w:rFonts w:ascii="微软雅黑" w:eastAsia="微软雅黑" w:hAnsi="微软雅黑"/>
        </w:rPr>
        <w:br/>
        <w:t xml:space="preserve">　　 (D)人际接触和交往频繁的工作岗位 </w:t>
      </w:r>
      <w:r w:rsidRPr="00DA6CFE">
        <w:rPr>
          <w:rFonts w:ascii="微软雅黑" w:eastAsia="微软雅黑" w:hAnsi="微软雅黑"/>
        </w:rPr>
        <w:br/>
        <w:t xml:space="preserve">　　答案：C </w:t>
      </w:r>
      <w:r w:rsidRPr="00DA6CFE">
        <w:rPr>
          <w:rFonts w:ascii="微软雅黑" w:eastAsia="微软雅黑" w:hAnsi="微软雅黑"/>
        </w:rPr>
        <w:br/>
        <w:t xml:space="preserve">　　 70、行为观察法是在关键事件法的基础上发展起来的，与行为锚定等级评价法大体接近，只是在 ( )有所不同。 </w:t>
      </w:r>
      <w:r w:rsidRPr="00DA6CFE">
        <w:rPr>
          <w:rFonts w:ascii="微软雅黑" w:eastAsia="微软雅黑" w:hAnsi="微软雅黑"/>
        </w:rPr>
        <w:br/>
        <w:t xml:space="preserve">　　 (A)量表的结构上 </w:t>
      </w:r>
      <w:r w:rsidRPr="00DA6CFE">
        <w:rPr>
          <w:rFonts w:ascii="微软雅黑" w:eastAsia="微软雅黑" w:hAnsi="微软雅黑"/>
        </w:rPr>
        <w:br/>
        <w:t xml:space="preserve">　　 (B)确定工作行为的水平上 </w:t>
      </w:r>
      <w:r w:rsidRPr="00DA6CFE">
        <w:rPr>
          <w:rFonts w:ascii="微软雅黑" w:eastAsia="微软雅黑" w:hAnsi="微软雅黑"/>
        </w:rPr>
        <w:br/>
        <w:t xml:space="preserve">　　 (C)确认员工某种行为出现的概率上 </w:t>
      </w:r>
      <w:r w:rsidRPr="00DA6CFE">
        <w:rPr>
          <w:rFonts w:ascii="微软雅黑" w:eastAsia="微软雅黑" w:hAnsi="微软雅黑"/>
        </w:rPr>
        <w:br/>
        <w:t xml:space="preserve">　　 (D)量化指标上 </w:t>
      </w:r>
      <w:r w:rsidRPr="00DA6CFE">
        <w:rPr>
          <w:rFonts w:ascii="微软雅黑" w:eastAsia="微软雅黑" w:hAnsi="微软雅黑"/>
        </w:rPr>
        <w:br/>
        <w:t xml:space="preserve">　　答案：A </w:t>
      </w:r>
      <w:r w:rsidRPr="00DA6CFE">
        <w:rPr>
          <w:rFonts w:ascii="微软雅黑" w:eastAsia="微软雅黑" w:hAnsi="微软雅黑"/>
        </w:rPr>
        <w:br/>
        <w:t xml:space="preserve">　　 71、一般来说，在企业全员劳动生产率以及经济效益没有明显提高的情况下，( )提高员工的薪酬水平。 </w:t>
      </w:r>
      <w:r w:rsidRPr="00DA6CFE">
        <w:rPr>
          <w:rFonts w:ascii="微软雅黑" w:eastAsia="微软雅黑" w:hAnsi="微软雅黑"/>
        </w:rPr>
        <w:br/>
        <w:t xml:space="preserve">　　 (A)必须马上 </w:t>
      </w:r>
      <w:r w:rsidRPr="00DA6CFE">
        <w:rPr>
          <w:rFonts w:ascii="微软雅黑" w:eastAsia="微软雅黑" w:hAnsi="微软雅黑"/>
        </w:rPr>
        <w:br/>
        <w:t xml:space="preserve">　　 (B)可以一定幅度的 </w:t>
      </w:r>
      <w:r w:rsidRPr="00DA6CFE">
        <w:rPr>
          <w:rFonts w:ascii="微软雅黑" w:eastAsia="微软雅黑" w:hAnsi="微软雅黑"/>
        </w:rPr>
        <w:br/>
        <w:t xml:space="preserve">　　 (C)不能盲目的　</w:t>
      </w:r>
      <w:r w:rsidRPr="00DA6CFE">
        <w:rPr>
          <w:rFonts w:ascii="微软雅黑" w:eastAsia="微软雅黑" w:hAnsi="微软雅黑"/>
        </w:rPr>
        <w:br/>
        <w:t xml:space="preserve">　　 (D)应该考虑 </w:t>
      </w:r>
      <w:r w:rsidRPr="00DA6CFE">
        <w:rPr>
          <w:rFonts w:ascii="微软雅黑" w:eastAsia="微软雅黑" w:hAnsi="微软雅黑"/>
        </w:rPr>
        <w:br/>
        <w:t xml:space="preserve">　　答案：C </w:t>
      </w:r>
      <w:r w:rsidRPr="00DA6CFE">
        <w:rPr>
          <w:rFonts w:ascii="微软雅黑" w:eastAsia="微软雅黑" w:hAnsi="微软雅黑"/>
        </w:rPr>
        <w:br/>
        <w:t xml:space="preserve">　　 72、企业薪酬管理的( )原则，是指适当拉开员工之间的薪酬差距。 </w:t>
      </w:r>
      <w:r w:rsidRPr="00DA6CFE">
        <w:rPr>
          <w:rFonts w:ascii="微软雅黑" w:eastAsia="微软雅黑" w:hAnsi="微软雅黑"/>
        </w:rPr>
        <w:br/>
        <w:t xml:space="preserve">　　 (A)对外具有竞争力 </w:t>
      </w:r>
      <w:r w:rsidRPr="00DA6CFE">
        <w:rPr>
          <w:rFonts w:ascii="微软雅黑" w:eastAsia="微软雅黑" w:hAnsi="微软雅黑"/>
        </w:rPr>
        <w:br/>
        <w:t xml:space="preserve">　　 (B)对内具有公正性 </w:t>
      </w:r>
      <w:r w:rsidRPr="00DA6CFE">
        <w:rPr>
          <w:rFonts w:ascii="微软雅黑" w:eastAsia="微软雅黑" w:hAnsi="微软雅黑"/>
        </w:rPr>
        <w:br/>
        <w:t xml:space="preserve">　　 (C)对员工具有激励性 </w:t>
      </w:r>
      <w:r w:rsidRPr="00DA6CFE">
        <w:rPr>
          <w:rFonts w:ascii="微软雅黑" w:eastAsia="微软雅黑" w:hAnsi="微软雅黑"/>
        </w:rPr>
        <w:br/>
        <w:t xml:space="preserve">　　 (D)对成本具有控制性 </w:t>
      </w:r>
      <w:r w:rsidRPr="00DA6CFE">
        <w:rPr>
          <w:rFonts w:ascii="微软雅黑" w:eastAsia="微软雅黑" w:hAnsi="微软雅黑"/>
        </w:rPr>
        <w:br/>
        <w:t xml:space="preserve">　　答案：C </w:t>
      </w:r>
      <w:r w:rsidRPr="00DA6CFE">
        <w:rPr>
          <w:rFonts w:ascii="微软雅黑" w:eastAsia="微软雅黑" w:hAnsi="微软雅黑"/>
        </w:rPr>
        <w:br/>
        <w:t xml:space="preserve">　　 73、了解企业所需要的人才在劳动力市场上的稀缺性，如果供大于求，薪酬水平可以( )一些。 </w:t>
      </w:r>
      <w:r w:rsidRPr="00DA6CFE">
        <w:rPr>
          <w:rFonts w:ascii="微软雅黑" w:eastAsia="微软雅黑" w:hAnsi="微软雅黑"/>
        </w:rPr>
        <w:br/>
        <w:t xml:space="preserve">　　 (A)高 </w:t>
      </w:r>
      <w:r w:rsidRPr="00DA6CFE">
        <w:rPr>
          <w:rFonts w:ascii="微软雅黑" w:eastAsia="微软雅黑" w:hAnsi="微软雅黑"/>
        </w:rPr>
        <w:br/>
        <w:t xml:space="preserve">　　 (B)低 </w:t>
      </w:r>
      <w:r w:rsidRPr="00DA6CFE">
        <w:rPr>
          <w:rFonts w:ascii="微软雅黑" w:eastAsia="微软雅黑" w:hAnsi="微软雅黑"/>
        </w:rPr>
        <w:br/>
        <w:t xml:space="preserve">　　 (C)提高 </w:t>
      </w:r>
      <w:r w:rsidRPr="00DA6CFE">
        <w:rPr>
          <w:rFonts w:ascii="微软雅黑" w:eastAsia="微软雅黑" w:hAnsi="微软雅黑"/>
        </w:rPr>
        <w:br/>
        <w:t xml:space="preserve">　　 (D)升 </w:t>
      </w:r>
      <w:r w:rsidRPr="00DA6CFE">
        <w:rPr>
          <w:rFonts w:ascii="微软雅黑" w:eastAsia="微软雅黑" w:hAnsi="微软雅黑"/>
        </w:rPr>
        <w:br/>
        <w:t xml:space="preserve">　　答案：B </w:t>
      </w:r>
      <w:r w:rsidRPr="00DA6CFE">
        <w:rPr>
          <w:rFonts w:ascii="微软雅黑" w:eastAsia="微软雅黑" w:hAnsi="微软雅黑"/>
        </w:rPr>
        <w:br/>
        <w:t xml:space="preserve">　　 74、新的工资奖金调整方案如果出现某员工薪酬等级降低，原来的工资水平高于调整后的工资方案，一般是本着维持原有的工资水平，薪酬等级( )。 </w:t>
      </w:r>
      <w:r w:rsidRPr="00DA6CFE">
        <w:rPr>
          <w:rFonts w:ascii="微软雅黑" w:eastAsia="微软雅黑" w:hAnsi="微软雅黑"/>
        </w:rPr>
        <w:br/>
        <w:t xml:space="preserve">　　 (A)按原来的方案确定素 </w:t>
      </w:r>
      <w:r w:rsidRPr="00DA6CFE">
        <w:rPr>
          <w:rFonts w:ascii="微软雅黑" w:eastAsia="微软雅黑" w:hAnsi="微软雅黑"/>
        </w:rPr>
        <w:br/>
        <w:t xml:space="preserve">　　 (B)按调整后的方案确定 </w:t>
      </w:r>
      <w:r w:rsidRPr="00DA6CFE">
        <w:rPr>
          <w:rFonts w:ascii="微软雅黑" w:eastAsia="微软雅黑" w:hAnsi="微软雅黑"/>
        </w:rPr>
        <w:br/>
        <w:t xml:space="preserve">　　 (C)因人而异，区别考虑 </w:t>
      </w:r>
      <w:r w:rsidRPr="00DA6CFE">
        <w:rPr>
          <w:rFonts w:ascii="微软雅黑" w:eastAsia="微软雅黑" w:hAnsi="微软雅黑"/>
        </w:rPr>
        <w:br/>
        <w:t xml:space="preserve">　　 (D)继续修改 </w:t>
      </w:r>
      <w:r w:rsidRPr="00DA6CFE">
        <w:rPr>
          <w:rFonts w:ascii="微软雅黑" w:eastAsia="微软雅黑" w:hAnsi="微软雅黑"/>
        </w:rPr>
        <w:br/>
        <w:t xml:space="preserve">　　答案：B </w:t>
      </w:r>
      <w:r w:rsidRPr="00DA6CFE">
        <w:rPr>
          <w:rFonts w:ascii="微软雅黑" w:eastAsia="微软雅黑" w:hAnsi="微软雅黑"/>
        </w:rPr>
        <w:br/>
        <w:t xml:space="preserve">　　 75、从权数使用的范围来看，( )是对评价要素结构的加权，亦称结构加权。 </w:t>
      </w:r>
      <w:r w:rsidRPr="00DA6CFE">
        <w:rPr>
          <w:rFonts w:ascii="微软雅黑" w:eastAsia="微软雅黑" w:hAnsi="微软雅黑"/>
        </w:rPr>
        <w:br/>
        <w:t xml:space="preserve">　　 (A)总体加权 </w:t>
      </w:r>
      <w:r w:rsidRPr="00DA6CFE">
        <w:rPr>
          <w:rFonts w:ascii="微软雅黑" w:eastAsia="微软雅黑" w:hAnsi="微软雅黑"/>
        </w:rPr>
        <w:br/>
        <w:t xml:space="preserve">　　 (B)局部加权 </w:t>
      </w:r>
      <w:r w:rsidRPr="00DA6CFE">
        <w:rPr>
          <w:rFonts w:ascii="微软雅黑" w:eastAsia="微软雅黑" w:hAnsi="微软雅黑"/>
        </w:rPr>
        <w:br/>
        <w:t xml:space="preserve">　　 (C)要素指标(项目)加权 </w:t>
      </w:r>
      <w:r w:rsidRPr="00DA6CFE">
        <w:rPr>
          <w:rFonts w:ascii="微软雅黑" w:eastAsia="微软雅黑" w:hAnsi="微软雅黑"/>
        </w:rPr>
        <w:br/>
        <w:t xml:space="preserve">　　 (D)自重加权 </w:t>
      </w:r>
      <w:r w:rsidRPr="00DA6CFE">
        <w:rPr>
          <w:rFonts w:ascii="微软雅黑" w:eastAsia="微软雅黑" w:hAnsi="微软雅黑"/>
        </w:rPr>
        <w:br/>
        <w:t xml:space="preserve">　　答案：B </w:t>
      </w:r>
      <w:r w:rsidRPr="00DA6CFE">
        <w:rPr>
          <w:rFonts w:ascii="微软雅黑" w:eastAsia="微软雅黑" w:hAnsi="微软雅黑"/>
        </w:rPr>
        <w:br/>
        <w:t xml:space="preserve">　　 76、下列是关于评分法的具体步骤，</w:t>
      </w:r>
      <w:r w:rsidRPr="00DA6CFE">
        <w:rPr>
          <w:rFonts w:ascii="微软雅黑" w:eastAsia="微软雅黑" w:hAnsi="微软雅黑" w:hint="eastAsia"/>
        </w:rPr>
        <w:t>①</w:t>
      </w:r>
      <w:r w:rsidRPr="00DA6CFE">
        <w:rPr>
          <w:rFonts w:ascii="微软雅黑" w:eastAsia="微软雅黑" w:hAnsi="微软雅黑"/>
        </w:rPr>
        <w:t>确定工作岗位评价的主要影响因素;</w:t>
      </w:r>
      <w:r w:rsidRPr="00DA6CFE">
        <w:rPr>
          <w:rFonts w:ascii="微软雅黑" w:eastAsia="微软雅黑" w:hAnsi="微软雅黑" w:hint="eastAsia"/>
        </w:rPr>
        <w:t>②</w:t>
      </w:r>
      <w:r w:rsidRPr="00DA6CFE">
        <w:rPr>
          <w:rFonts w:ascii="微软雅黑" w:eastAsia="微软雅黑" w:hAnsi="微软雅黑"/>
        </w:rPr>
        <w:t>对各评价因素区分级别并赋予点数;</w:t>
      </w:r>
      <w:r w:rsidRPr="00DA6CFE">
        <w:rPr>
          <w:rFonts w:ascii="微软雅黑" w:eastAsia="微软雅黑" w:hAnsi="微软雅黑" w:hint="eastAsia"/>
        </w:rPr>
        <w:t>③</w:t>
      </w:r>
      <w:r w:rsidRPr="00DA6CFE">
        <w:rPr>
          <w:rFonts w:ascii="微软雅黑" w:eastAsia="微软雅黑" w:hAnsi="微软雅黑"/>
        </w:rPr>
        <w:t>确定工作岗位评价的具体项目;</w:t>
      </w:r>
      <w:r w:rsidRPr="00DA6CFE">
        <w:rPr>
          <w:rFonts w:ascii="微软雅黑" w:eastAsia="微软雅黑" w:hAnsi="微软雅黑" w:hint="eastAsia"/>
        </w:rPr>
        <w:t>④</w:t>
      </w:r>
      <w:r w:rsidRPr="00DA6CFE">
        <w:rPr>
          <w:rFonts w:ascii="微软雅黑" w:eastAsia="微软雅黑" w:hAnsi="微软雅黑"/>
        </w:rPr>
        <w:t>对评价项目分别给定权数;</w:t>
      </w:r>
      <w:r w:rsidRPr="00DA6CFE">
        <w:rPr>
          <w:rFonts w:ascii="微软雅黑" w:eastAsia="微软雅黑" w:hAnsi="微软雅黑" w:hint="eastAsia"/>
        </w:rPr>
        <w:t>⑤</w:t>
      </w:r>
      <w:r w:rsidRPr="00DA6CFE">
        <w:rPr>
          <w:rFonts w:ascii="微软雅黑" w:eastAsia="微软雅黑" w:hAnsi="微软雅黑"/>
        </w:rPr>
        <w:t xml:space="preserve">将工作岗位评价的总点数分为若干级别。排列正确的是( )。 </w:t>
      </w:r>
      <w:r w:rsidRPr="00DA6CFE">
        <w:rPr>
          <w:rFonts w:ascii="微软雅黑" w:eastAsia="微软雅黑" w:hAnsi="微软雅黑"/>
        </w:rPr>
        <w:br/>
        <w:t xml:space="preserve">　　 (A) </w:t>
      </w:r>
      <w:r w:rsidRPr="00DA6CFE">
        <w:rPr>
          <w:rFonts w:ascii="微软雅黑" w:eastAsia="微软雅黑" w:hAnsi="微软雅黑" w:hint="eastAsia"/>
        </w:rPr>
        <w:t>①⑤②③④</w:t>
      </w:r>
      <w:r w:rsidRPr="00DA6CFE">
        <w:rPr>
          <w:rFonts w:ascii="微软雅黑" w:eastAsia="微软雅黑" w:hAnsi="微软雅黑"/>
        </w:rPr>
        <w:t xml:space="preserve"> </w:t>
      </w:r>
      <w:r w:rsidRPr="00DA6CFE">
        <w:rPr>
          <w:rFonts w:ascii="微软雅黑" w:eastAsia="微软雅黑" w:hAnsi="微软雅黑"/>
        </w:rPr>
        <w:br/>
        <w:t xml:space="preserve">　　 (B) </w:t>
      </w:r>
      <w:r w:rsidRPr="00DA6CFE">
        <w:rPr>
          <w:rFonts w:ascii="微软雅黑" w:eastAsia="微软雅黑" w:hAnsi="微软雅黑" w:hint="eastAsia"/>
        </w:rPr>
        <w:t>③④①②⑤</w:t>
      </w:r>
      <w:r w:rsidRPr="00DA6CFE">
        <w:rPr>
          <w:rFonts w:ascii="微软雅黑" w:eastAsia="微软雅黑" w:hAnsi="微软雅黑"/>
        </w:rPr>
        <w:t xml:space="preserve"> </w:t>
      </w:r>
      <w:r w:rsidRPr="00DA6CFE">
        <w:rPr>
          <w:rFonts w:ascii="微软雅黑" w:eastAsia="微软雅黑" w:hAnsi="微软雅黑"/>
        </w:rPr>
        <w:br/>
        <w:t xml:space="preserve">　　 (C) </w:t>
      </w:r>
      <w:r w:rsidRPr="00DA6CFE">
        <w:rPr>
          <w:rFonts w:ascii="微软雅黑" w:eastAsia="微软雅黑" w:hAnsi="微软雅黑" w:hint="eastAsia"/>
        </w:rPr>
        <w:t>①③②④⑤</w:t>
      </w:r>
      <w:r w:rsidRPr="00DA6CFE">
        <w:rPr>
          <w:rFonts w:ascii="微软雅黑" w:eastAsia="微软雅黑" w:hAnsi="微软雅黑"/>
        </w:rPr>
        <w:t xml:space="preserve"> </w:t>
      </w:r>
      <w:r w:rsidRPr="00DA6CFE">
        <w:rPr>
          <w:rFonts w:ascii="微软雅黑" w:eastAsia="微软雅黑" w:hAnsi="微软雅黑"/>
        </w:rPr>
        <w:br/>
        <w:t xml:space="preserve">　　 (D) </w:t>
      </w:r>
      <w:r w:rsidRPr="00DA6CFE">
        <w:rPr>
          <w:rFonts w:ascii="微软雅黑" w:eastAsia="微软雅黑" w:hAnsi="微软雅黑" w:hint="eastAsia"/>
        </w:rPr>
        <w:t>①②③④⑤</w:t>
      </w:r>
      <w:r w:rsidRPr="00DA6CFE">
        <w:rPr>
          <w:rFonts w:ascii="微软雅黑" w:eastAsia="微软雅黑" w:hAnsi="微软雅黑"/>
        </w:rPr>
        <w:t xml:space="preserve"> </w:t>
      </w:r>
      <w:r w:rsidRPr="00DA6CFE">
        <w:rPr>
          <w:rFonts w:ascii="微软雅黑" w:eastAsia="微软雅黑" w:hAnsi="微软雅黑"/>
        </w:rPr>
        <w:br/>
        <w:t xml:space="preserve">　　答案：C </w:t>
      </w:r>
      <w:r w:rsidRPr="00DA6CFE">
        <w:rPr>
          <w:rFonts w:ascii="微软雅黑" w:eastAsia="微软雅黑" w:hAnsi="微软雅黑"/>
        </w:rPr>
        <w:br/>
        <w:t xml:space="preserve">　　 77、劳动关系的转型具有( )性，体制转换，利益主体的分化和独立需要一个过程，工会职能、工作方式的转变也需要一个过程。 </w:t>
      </w:r>
      <w:r w:rsidRPr="00DA6CFE">
        <w:rPr>
          <w:rFonts w:ascii="微软雅黑" w:eastAsia="微软雅黑" w:hAnsi="微软雅黑"/>
        </w:rPr>
        <w:br/>
        <w:t xml:space="preserve">　　 (A)间接 </w:t>
      </w:r>
      <w:r w:rsidRPr="00DA6CFE">
        <w:rPr>
          <w:rFonts w:ascii="微软雅黑" w:eastAsia="微软雅黑" w:hAnsi="微软雅黑"/>
        </w:rPr>
        <w:br/>
        <w:t xml:space="preserve">　　 (B)直接 </w:t>
      </w:r>
      <w:r w:rsidRPr="00DA6CFE">
        <w:rPr>
          <w:rFonts w:ascii="微软雅黑" w:eastAsia="微软雅黑" w:hAnsi="微软雅黑"/>
        </w:rPr>
        <w:br/>
        <w:t xml:space="preserve">　　 (C)过渡 </w:t>
      </w:r>
      <w:r w:rsidRPr="00DA6CFE">
        <w:rPr>
          <w:rFonts w:ascii="微软雅黑" w:eastAsia="微软雅黑" w:hAnsi="微软雅黑"/>
        </w:rPr>
        <w:br/>
        <w:t xml:space="preserve">　　 (D)缓冲 </w:t>
      </w:r>
      <w:r w:rsidRPr="00DA6CFE">
        <w:rPr>
          <w:rFonts w:ascii="微软雅黑" w:eastAsia="微软雅黑" w:hAnsi="微软雅黑"/>
        </w:rPr>
        <w:br/>
        <w:t xml:space="preserve">　　答案：C </w:t>
      </w:r>
      <w:r w:rsidRPr="00DA6CFE">
        <w:rPr>
          <w:rFonts w:ascii="微软雅黑" w:eastAsia="微软雅黑" w:hAnsi="微软雅黑"/>
        </w:rPr>
        <w:br/>
        <w:t xml:space="preserve">　　 78、 现阶段，我国法定集体合同的附件主要是( )。 </w:t>
      </w:r>
      <w:r w:rsidRPr="00DA6CFE">
        <w:rPr>
          <w:rFonts w:ascii="微软雅黑" w:eastAsia="微软雅黑" w:hAnsi="微软雅黑"/>
        </w:rPr>
        <w:br/>
        <w:t xml:space="preserve">　　 (A)工资协议 </w:t>
      </w:r>
      <w:r w:rsidRPr="00DA6CFE">
        <w:rPr>
          <w:rFonts w:ascii="微软雅黑" w:eastAsia="微软雅黑" w:hAnsi="微软雅黑"/>
        </w:rPr>
        <w:br/>
        <w:t xml:space="preserve">　　 (B)专项集体合同 </w:t>
      </w:r>
      <w:r w:rsidRPr="00DA6CFE">
        <w:rPr>
          <w:rFonts w:ascii="微软雅黑" w:eastAsia="微软雅黑" w:hAnsi="微软雅黑"/>
        </w:rPr>
        <w:br/>
        <w:t xml:space="preserve">　　 (C)要式合同 </w:t>
      </w:r>
      <w:r w:rsidRPr="00DA6CFE">
        <w:rPr>
          <w:rFonts w:ascii="微软雅黑" w:eastAsia="微软雅黑" w:hAnsi="微软雅黑"/>
        </w:rPr>
        <w:br/>
        <w:t xml:space="preserve">　　 (D)综合性集体合同 </w:t>
      </w:r>
      <w:r w:rsidRPr="00DA6CFE">
        <w:rPr>
          <w:rFonts w:ascii="微软雅黑" w:eastAsia="微软雅黑" w:hAnsi="微软雅黑"/>
        </w:rPr>
        <w:br/>
        <w:t xml:space="preserve">　　答案：A </w:t>
      </w:r>
      <w:r w:rsidRPr="00DA6CFE">
        <w:rPr>
          <w:rFonts w:ascii="微软雅黑" w:eastAsia="微软雅黑" w:hAnsi="微软雅黑"/>
        </w:rPr>
        <w:br/>
        <w:t xml:space="preserve">　　 79、集体合同与劳动合同的主体、内容、功能和法律效力不同，集体合同的法律效力( )劳动合同。</w:t>
      </w:r>
      <w:r w:rsidRPr="00DA6CFE">
        <w:rPr>
          <w:rFonts w:ascii="微软雅黑" w:eastAsia="微软雅黑" w:hAnsi="微软雅黑"/>
        </w:rPr>
        <w:br/>
        <w:t xml:space="preserve">　　 (A)低于 </w:t>
      </w:r>
      <w:r w:rsidRPr="00DA6CFE">
        <w:rPr>
          <w:rFonts w:ascii="微软雅黑" w:eastAsia="微软雅黑" w:hAnsi="微软雅黑"/>
        </w:rPr>
        <w:br/>
        <w:t xml:space="preserve">　　 (B)等于 </w:t>
      </w:r>
      <w:r w:rsidRPr="00DA6CFE">
        <w:rPr>
          <w:rFonts w:ascii="微软雅黑" w:eastAsia="微软雅黑" w:hAnsi="微软雅黑"/>
        </w:rPr>
        <w:br/>
        <w:t xml:space="preserve">　　 (C)高于 </w:t>
      </w:r>
      <w:r w:rsidRPr="00DA6CFE">
        <w:rPr>
          <w:rFonts w:ascii="微软雅黑" w:eastAsia="微软雅黑" w:hAnsi="微软雅黑"/>
        </w:rPr>
        <w:br/>
        <w:t xml:space="preserve">　　 (D)相当于</w:t>
      </w:r>
      <w:r w:rsidRPr="00DA6CFE">
        <w:rPr>
          <w:rFonts w:ascii="微软雅黑" w:eastAsia="微软雅黑" w:hAnsi="微软雅黑"/>
        </w:rPr>
        <w:br/>
        <w:t xml:space="preserve">　　答案：C </w:t>
      </w:r>
      <w:r w:rsidRPr="00DA6CFE">
        <w:rPr>
          <w:rFonts w:ascii="微软雅黑" w:eastAsia="微软雅黑" w:hAnsi="微软雅黑"/>
        </w:rPr>
        <w:br/>
        <w:t xml:space="preserve">　　 80、下列关于签订集体合同过程中协商集体合同的协商准备描述正确的是( )。 </w:t>
      </w:r>
      <w:r w:rsidRPr="00DA6CFE">
        <w:rPr>
          <w:rFonts w:ascii="微软雅黑" w:eastAsia="微软雅黑" w:hAnsi="微软雅黑"/>
        </w:rPr>
        <w:br/>
        <w:t xml:space="preserve">　　 (A)集体合同协商代表双方人数对等，各方至少4名 </w:t>
      </w:r>
      <w:r w:rsidRPr="00DA6CFE">
        <w:rPr>
          <w:rFonts w:ascii="微软雅黑" w:eastAsia="微软雅黑" w:hAnsi="微软雅黑"/>
        </w:rPr>
        <w:br/>
        <w:t xml:space="preserve">　　 (B)首席代表可以由非本单位人员代理 </w:t>
      </w:r>
      <w:r w:rsidRPr="00DA6CFE">
        <w:rPr>
          <w:rFonts w:ascii="微软雅黑" w:eastAsia="微软雅黑" w:hAnsi="微软雅黑"/>
        </w:rPr>
        <w:br/>
        <w:t xml:space="preserve">　　 (C)委托人数不得超过本方代表的1/3 </w:t>
      </w:r>
      <w:r w:rsidRPr="00DA6CFE">
        <w:rPr>
          <w:rFonts w:ascii="微软雅黑" w:eastAsia="微软雅黑" w:hAnsi="微软雅黑"/>
        </w:rPr>
        <w:br/>
        <w:t xml:space="preserve">　　 (D)记录员可以在协商代表之外或当中指派 </w:t>
      </w:r>
      <w:r w:rsidRPr="00DA6CFE">
        <w:rPr>
          <w:rFonts w:ascii="微软雅黑" w:eastAsia="微软雅黑" w:hAnsi="微软雅黑"/>
        </w:rPr>
        <w:br/>
        <w:t xml:space="preserve">　　答案：C </w:t>
      </w:r>
      <w:r w:rsidRPr="00DA6CFE">
        <w:rPr>
          <w:rFonts w:ascii="微软雅黑" w:eastAsia="微软雅黑" w:hAnsi="微软雅黑"/>
        </w:rPr>
        <w:br/>
        <w:t xml:space="preserve">　　 81、下列哪一项不属于制定劳动纪律应当符合的要求 ( )。 </w:t>
      </w:r>
      <w:r w:rsidRPr="00DA6CFE">
        <w:rPr>
          <w:rFonts w:ascii="微软雅黑" w:eastAsia="微软雅黑" w:hAnsi="微软雅黑"/>
        </w:rPr>
        <w:br/>
        <w:t xml:space="preserve">　　 (A)劳动纪律的内容应当全面约束劳动行为 </w:t>
      </w:r>
      <w:r w:rsidRPr="00DA6CFE">
        <w:rPr>
          <w:rFonts w:ascii="微软雅黑" w:eastAsia="微软雅黑" w:hAnsi="微软雅黑"/>
        </w:rPr>
        <w:br/>
        <w:t xml:space="preserve">　　 (B)劳动纪律的内容必须合法 </w:t>
      </w:r>
      <w:r w:rsidRPr="00DA6CFE">
        <w:rPr>
          <w:rFonts w:ascii="微软雅黑" w:eastAsia="微软雅黑" w:hAnsi="微软雅黑"/>
        </w:rPr>
        <w:br/>
        <w:t xml:space="preserve">　　 (C)标准一致 </w:t>
      </w:r>
      <w:r w:rsidRPr="00DA6CFE">
        <w:rPr>
          <w:rFonts w:ascii="微软雅黑" w:eastAsia="微软雅黑" w:hAnsi="微软雅黑"/>
        </w:rPr>
        <w:br/>
        <w:t xml:space="preserve">　　 (D)结构完整 </w:t>
      </w:r>
      <w:r w:rsidRPr="00DA6CFE">
        <w:rPr>
          <w:rFonts w:ascii="微软雅黑" w:eastAsia="微软雅黑" w:hAnsi="微软雅黑"/>
        </w:rPr>
        <w:br/>
        <w:t xml:space="preserve">　　答案：A </w:t>
      </w:r>
      <w:r w:rsidRPr="00DA6CFE">
        <w:rPr>
          <w:rFonts w:ascii="微软雅黑" w:eastAsia="微软雅黑" w:hAnsi="微软雅黑"/>
        </w:rPr>
        <w:br/>
        <w:t xml:space="preserve">　　 82、用人单位内部劳动规则以用人单位为制定的主体，以( )为表现形式，只在本单位范围内适用。 </w:t>
      </w:r>
      <w:r w:rsidRPr="00DA6CFE">
        <w:rPr>
          <w:rFonts w:ascii="微软雅黑" w:eastAsia="微软雅黑" w:hAnsi="微软雅黑"/>
        </w:rPr>
        <w:br/>
        <w:t xml:space="preserve">　　 (A)红头文件 </w:t>
      </w:r>
      <w:r w:rsidRPr="00DA6CFE">
        <w:rPr>
          <w:rFonts w:ascii="微软雅黑" w:eastAsia="微软雅黑" w:hAnsi="微软雅黑"/>
        </w:rPr>
        <w:br/>
        <w:t xml:space="preserve">　　 (B)公开、正式的行政文件 </w:t>
      </w:r>
      <w:r w:rsidRPr="00DA6CFE">
        <w:rPr>
          <w:rFonts w:ascii="微软雅黑" w:eastAsia="微软雅黑" w:hAnsi="微软雅黑"/>
        </w:rPr>
        <w:br/>
        <w:t xml:space="preserve">　　 (C)规章制度 </w:t>
      </w:r>
      <w:r w:rsidRPr="00DA6CFE">
        <w:rPr>
          <w:rFonts w:ascii="微软雅黑" w:eastAsia="微软雅黑" w:hAnsi="微软雅黑"/>
        </w:rPr>
        <w:br/>
        <w:t xml:space="preserve">　　 (D)标准、签字的内部文件 </w:t>
      </w:r>
      <w:r w:rsidRPr="00DA6CFE">
        <w:rPr>
          <w:rFonts w:ascii="微软雅黑" w:eastAsia="微软雅黑" w:hAnsi="微软雅黑"/>
        </w:rPr>
        <w:br/>
        <w:t xml:space="preserve">　　答案：B </w:t>
      </w:r>
      <w:r w:rsidRPr="00DA6CFE">
        <w:rPr>
          <w:rFonts w:ascii="微软雅黑" w:eastAsia="微软雅黑" w:hAnsi="微软雅黑"/>
        </w:rPr>
        <w:br/>
        <w:t xml:space="preserve">　　 83、 限制延长工作时间的措施不包括( )。 </w:t>
      </w:r>
      <w:r w:rsidRPr="00DA6CFE">
        <w:rPr>
          <w:rFonts w:ascii="微软雅黑" w:eastAsia="微软雅黑" w:hAnsi="微软雅黑"/>
        </w:rPr>
        <w:br/>
        <w:t xml:space="preserve">　　 (A)条件限制 </w:t>
      </w:r>
      <w:r w:rsidRPr="00DA6CFE">
        <w:rPr>
          <w:rFonts w:ascii="微软雅黑" w:eastAsia="微软雅黑" w:hAnsi="微软雅黑"/>
        </w:rPr>
        <w:br/>
        <w:t xml:space="preserve">　　 (B) 时间限制 </w:t>
      </w:r>
      <w:r w:rsidRPr="00DA6CFE">
        <w:rPr>
          <w:rFonts w:ascii="微软雅黑" w:eastAsia="微软雅黑" w:hAnsi="微软雅黑"/>
        </w:rPr>
        <w:br/>
        <w:t xml:space="preserve">　　 (C) 人员限制 </w:t>
      </w:r>
      <w:r w:rsidRPr="00DA6CFE">
        <w:rPr>
          <w:rFonts w:ascii="微软雅黑" w:eastAsia="微软雅黑" w:hAnsi="微软雅黑"/>
        </w:rPr>
        <w:br/>
        <w:t xml:space="preserve">　　 (D) 程序限制 </w:t>
      </w:r>
      <w:r w:rsidRPr="00DA6CFE">
        <w:rPr>
          <w:rFonts w:ascii="微软雅黑" w:eastAsia="微软雅黑" w:hAnsi="微软雅黑"/>
        </w:rPr>
        <w:br/>
        <w:t xml:space="preserve">　　答案：D </w:t>
      </w:r>
      <w:r w:rsidRPr="00DA6CFE">
        <w:rPr>
          <w:rFonts w:ascii="微软雅黑" w:eastAsia="微软雅黑" w:hAnsi="微软雅黑"/>
        </w:rPr>
        <w:br/>
        <w:t xml:space="preserve">　　 84、用人单位支付病假工资不得低于当地最低工资标准的( )。 </w:t>
      </w:r>
      <w:r w:rsidRPr="00DA6CFE">
        <w:rPr>
          <w:rFonts w:ascii="微软雅黑" w:eastAsia="微软雅黑" w:hAnsi="微软雅黑"/>
        </w:rPr>
        <w:br/>
        <w:t xml:space="preserve">　　 (A)60% </w:t>
      </w:r>
      <w:r w:rsidRPr="00DA6CFE">
        <w:rPr>
          <w:rFonts w:ascii="微软雅黑" w:eastAsia="微软雅黑" w:hAnsi="微软雅黑"/>
        </w:rPr>
        <w:br/>
        <w:t xml:space="preserve">　　 (B)70% </w:t>
      </w:r>
      <w:r w:rsidRPr="00DA6CFE">
        <w:rPr>
          <w:rFonts w:ascii="微软雅黑" w:eastAsia="微软雅黑" w:hAnsi="微软雅黑"/>
        </w:rPr>
        <w:br/>
        <w:t xml:space="preserve">　　 (C)80% </w:t>
      </w:r>
      <w:r w:rsidRPr="00DA6CFE">
        <w:rPr>
          <w:rFonts w:ascii="微软雅黑" w:eastAsia="微软雅黑" w:hAnsi="微软雅黑"/>
        </w:rPr>
        <w:br/>
        <w:t xml:space="preserve">　　 (D)90% </w:t>
      </w:r>
      <w:r w:rsidRPr="00DA6CFE">
        <w:rPr>
          <w:rFonts w:ascii="微软雅黑" w:eastAsia="微软雅黑" w:hAnsi="微软雅黑"/>
        </w:rPr>
        <w:br/>
        <w:t xml:space="preserve">　　答案：C </w:t>
      </w:r>
      <w:r w:rsidRPr="00DA6CFE">
        <w:rPr>
          <w:rFonts w:ascii="微软雅黑" w:eastAsia="微软雅黑" w:hAnsi="微软雅黑"/>
        </w:rPr>
        <w:br/>
        <w:t xml:space="preserve">　　 85、职工因工致残待遇被鉴定为一至四级，应当( )发给工伤伤残抚恤证件。 </w:t>
      </w:r>
      <w:r w:rsidRPr="00DA6CFE">
        <w:rPr>
          <w:rFonts w:ascii="微软雅黑" w:eastAsia="微软雅黑" w:hAnsi="微软雅黑"/>
        </w:rPr>
        <w:br/>
        <w:t xml:space="preserve">　　 (A)退出生产、工作岗位，保留劳动关系 </w:t>
      </w:r>
      <w:r w:rsidRPr="00DA6CFE">
        <w:rPr>
          <w:rFonts w:ascii="微软雅黑" w:eastAsia="微软雅黑" w:hAnsi="微软雅黑"/>
        </w:rPr>
        <w:br/>
        <w:t xml:space="preserve">　　 (B)退出生产、工作岗位，解除劳动关系 </w:t>
      </w:r>
      <w:r w:rsidRPr="00DA6CFE">
        <w:rPr>
          <w:rFonts w:ascii="微软雅黑" w:eastAsia="微软雅黑" w:hAnsi="微软雅黑"/>
        </w:rPr>
        <w:br/>
        <w:t xml:space="preserve">　　 (C)该职工可以与用人单位解除或者终止劳动关系 </w:t>
      </w:r>
      <w:r w:rsidRPr="00DA6CFE">
        <w:rPr>
          <w:rFonts w:ascii="微软雅黑" w:eastAsia="微软雅黑" w:hAnsi="微软雅黑"/>
        </w:rPr>
        <w:br/>
        <w:t xml:space="preserve">　　 (D)只有由职工本人提出才可以解除劳动关系 </w:t>
      </w:r>
      <w:r w:rsidRPr="00DA6CFE">
        <w:rPr>
          <w:rFonts w:ascii="微软雅黑" w:eastAsia="微软雅黑" w:hAnsi="微软雅黑"/>
        </w:rPr>
        <w:br/>
        <w:t xml:space="preserve">　　答案：A 来源:考</w:t>
      </w: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r w:rsidRPr="00DA6CFE">
        <w:rPr>
          <w:rFonts w:ascii="微软雅黑" w:eastAsia="微软雅黑" w:hAnsi="微软雅黑"/>
        </w:rPr>
        <w:t>多项选择题(第86-125题，每题1分，共40分。每题有多个答案正确，请在答题卡上将所选答案的相应字母涂黑。错选、少选、多选，均不得分)。</w:t>
      </w:r>
      <w:r w:rsidRPr="00DA6CFE">
        <w:rPr>
          <w:rFonts w:ascii="微软雅黑" w:eastAsia="微软雅黑" w:hAnsi="微软雅黑"/>
        </w:rPr>
        <w:br/>
        <w:t xml:space="preserve">　　 86、劳动力市场均衡的意义有( )</w:t>
      </w:r>
      <w:r w:rsidRPr="00DA6CFE">
        <w:rPr>
          <w:rFonts w:ascii="微软雅黑" w:eastAsia="微软雅黑" w:hAnsi="微软雅黑"/>
        </w:rPr>
        <w:br/>
        <w:t xml:space="preserve">　　 (A)充分就业 </w:t>
      </w:r>
      <w:r w:rsidRPr="00DA6CFE">
        <w:rPr>
          <w:rFonts w:ascii="微软雅黑" w:eastAsia="微软雅黑" w:hAnsi="微软雅黑"/>
        </w:rPr>
        <w:br/>
        <w:t xml:space="preserve">　　 (B)同质劳动力获同样工资 </w:t>
      </w:r>
      <w:r w:rsidRPr="00DA6CFE">
        <w:rPr>
          <w:rFonts w:ascii="微软雅黑" w:eastAsia="微软雅黑" w:hAnsi="微软雅黑"/>
        </w:rPr>
        <w:br/>
        <w:t xml:space="preserve">　　 (C)体现工资差异 </w:t>
      </w:r>
      <w:r w:rsidRPr="00DA6CFE">
        <w:rPr>
          <w:rFonts w:ascii="微软雅黑" w:eastAsia="微软雅黑" w:hAnsi="微软雅黑"/>
        </w:rPr>
        <w:br/>
        <w:t xml:space="preserve">　　 (D)劳动力资源的最优分配 </w:t>
      </w:r>
      <w:r w:rsidRPr="00DA6CFE">
        <w:rPr>
          <w:rFonts w:ascii="微软雅黑" w:eastAsia="微软雅黑" w:hAnsi="微软雅黑"/>
        </w:rPr>
        <w:br/>
        <w:t xml:space="preserve">　　 (E)增大工资总额 </w:t>
      </w:r>
      <w:r w:rsidRPr="00DA6CFE">
        <w:rPr>
          <w:rFonts w:ascii="微软雅黑" w:eastAsia="微软雅黑" w:hAnsi="微软雅黑"/>
        </w:rPr>
        <w:br/>
        <w:t xml:space="preserve">　　 答案：ABD </w:t>
      </w:r>
      <w:r w:rsidRPr="00DA6CFE">
        <w:rPr>
          <w:rFonts w:ascii="微软雅黑" w:eastAsia="微软雅黑" w:hAnsi="微软雅黑"/>
        </w:rPr>
        <w:br/>
        <w:t xml:space="preserve">　　 87、企业战略的实质是实现( )之间的动态平衡 </w:t>
      </w:r>
      <w:r w:rsidRPr="00DA6CFE">
        <w:rPr>
          <w:rFonts w:ascii="微软雅黑" w:eastAsia="微软雅黑" w:hAnsi="微软雅黑"/>
        </w:rPr>
        <w:br/>
        <w:t xml:space="preserve">　　 (A)外部环境 </w:t>
      </w:r>
      <w:r w:rsidRPr="00DA6CFE">
        <w:rPr>
          <w:rFonts w:ascii="微软雅黑" w:eastAsia="微软雅黑" w:hAnsi="微软雅黑"/>
        </w:rPr>
        <w:br/>
        <w:t xml:space="preserve">　　 (B)内部环境 </w:t>
      </w:r>
      <w:r w:rsidRPr="00DA6CFE">
        <w:rPr>
          <w:rFonts w:ascii="微软雅黑" w:eastAsia="微软雅黑" w:hAnsi="微软雅黑"/>
        </w:rPr>
        <w:br/>
        <w:t xml:space="preserve">　　 (C)企业实力 </w:t>
      </w:r>
      <w:r w:rsidRPr="00DA6CFE">
        <w:rPr>
          <w:rFonts w:ascii="微软雅黑" w:eastAsia="微软雅黑" w:hAnsi="微软雅黑"/>
        </w:rPr>
        <w:br/>
        <w:t xml:space="preserve">　　 (D)战略目标 </w:t>
      </w:r>
      <w:r w:rsidRPr="00DA6CFE">
        <w:rPr>
          <w:rFonts w:ascii="微软雅黑" w:eastAsia="微软雅黑" w:hAnsi="微软雅黑"/>
        </w:rPr>
        <w:br/>
        <w:t xml:space="preserve">　　 (E)长远发展 </w:t>
      </w:r>
      <w:r w:rsidRPr="00DA6CFE">
        <w:rPr>
          <w:rFonts w:ascii="微软雅黑" w:eastAsia="微软雅黑" w:hAnsi="微软雅黑"/>
        </w:rPr>
        <w:br/>
        <w:t xml:space="preserve">　　 答案：ABD </w:t>
      </w:r>
      <w:r w:rsidRPr="00DA6CFE">
        <w:rPr>
          <w:rFonts w:ascii="微软雅黑" w:eastAsia="微软雅黑" w:hAnsi="微软雅黑"/>
        </w:rPr>
        <w:br/>
        <w:t xml:space="preserve">　　 88、企业目标管理的特点主要包括( ) </w:t>
      </w:r>
      <w:r w:rsidRPr="00DA6CFE">
        <w:rPr>
          <w:rFonts w:ascii="微软雅黑" w:eastAsia="微软雅黑" w:hAnsi="微软雅黑"/>
        </w:rPr>
        <w:br/>
        <w:t xml:space="preserve">　　 (A)一种系统化的管理模式 </w:t>
      </w:r>
      <w:r w:rsidRPr="00DA6CFE">
        <w:rPr>
          <w:rFonts w:ascii="微软雅黑" w:eastAsia="微软雅黑" w:hAnsi="微软雅黑"/>
        </w:rPr>
        <w:br/>
        <w:t xml:space="preserve">　　 (B)更富于参与性 </w:t>
      </w:r>
      <w:r w:rsidRPr="00DA6CFE">
        <w:rPr>
          <w:rFonts w:ascii="微软雅黑" w:eastAsia="微软雅黑" w:hAnsi="微软雅黑"/>
        </w:rPr>
        <w:br/>
        <w:t xml:space="preserve">　　 (C)有明确的完整的目标体系 </w:t>
      </w:r>
      <w:r w:rsidRPr="00DA6CFE">
        <w:rPr>
          <w:rFonts w:ascii="微软雅黑" w:eastAsia="微软雅黑" w:hAnsi="微软雅黑"/>
        </w:rPr>
        <w:br/>
        <w:t xml:space="preserve">　　 (D)强调自我控制 </w:t>
      </w:r>
      <w:r w:rsidRPr="00DA6CFE">
        <w:rPr>
          <w:rFonts w:ascii="微软雅黑" w:eastAsia="微软雅黑" w:hAnsi="微软雅黑"/>
        </w:rPr>
        <w:br/>
        <w:t xml:space="preserve">　　 (E)有完善的员工福利计划 </w:t>
      </w:r>
      <w:r w:rsidRPr="00DA6CFE">
        <w:rPr>
          <w:rFonts w:ascii="微软雅黑" w:eastAsia="微软雅黑" w:hAnsi="微软雅黑"/>
        </w:rPr>
        <w:br/>
        <w:t xml:space="preserve">　　 答案：ABCD </w:t>
      </w:r>
      <w:r w:rsidRPr="00DA6CFE">
        <w:rPr>
          <w:rFonts w:ascii="微软雅黑" w:eastAsia="微软雅黑" w:hAnsi="微软雅黑"/>
        </w:rPr>
        <w:br/>
        <w:t xml:space="preserve">　　 89、影响工作满意度的因素包括( ) </w:t>
      </w:r>
      <w:r w:rsidRPr="00DA6CFE">
        <w:rPr>
          <w:rFonts w:ascii="微软雅黑" w:eastAsia="微软雅黑" w:hAnsi="微软雅黑"/>
        </w:rPr>
        <w:br/>
        <w:t xml:space="preserve">　　 (A)富有挑战性的工作 </w:t>
      </w:r>
      <w:r w:rsidRPr="00DA6CFE">
        <w:rPr>
          <w:rFonts w:ascii="微软雅黑" w:eastAsia="微软雅黑" w:hAnsi="微软雅黑"/>
        </w:rPr>
        <w:br/>
        <w:t xml:space="preserve">　　 (B)公平的报酬 </w:t>
      </w:r>
      <w:r w:rsidRPr="00DA6CFE">
        <w:rPr>
          <w:rFonts w:ascii="微软雅黑" w:eastAsia="微软雅黑" w:hAnsi="微软雅黑"/>
        </w:rPr>
        <w:br/>
        <w:t xml:space="preserve">　　 (C)支持性的工作环境 </w:t>
      </w:r>
      <w:r w:rsidRPr="00DA6CFE">
        <w:rPr>
          <w:rFonts w:ascii="微软雅黑" w:eastAsia="微软雅黑" w:hAnsi="微软雅黑"/>
        </w:rPr>
        <w:br/>
        <w:t xml:space="preserve">　　 (D)融洽的人际关系 </w:t>
      </w:r>
      <w:r w:rsidRPr="00DA6CFE">
        <w:rPr>
          <w:rFonts w:ascii="微软雅黑" w:eastAsia="微软雅黑" w:hAnsi="微软雅黑"/>
        </w:rPr>
        <w:br/>
        <w:t xml:space="preserve">　　 (E)个人特征与工作的匹配 </w:t>
      </w:r>
      <w:r w:rsidRPr="00DA6CFE">
        <w:rPr>
          <w:rFonts w:ascii="微软雅黑" w:eastAsia="微软雅黑" w:hAnsi="微软雅黑"/>
        </w:rPr>
        <w:br/>
        <w:t xml:space="preserve">　　 答案：ABCDE </w:t>
      </w:r>
      <w:r w:rsidRPr="00DA6CFE">
        <w:rPr>
          <w:rFonts w:ascii="微软雅黑" w:eastAsia="微软雅黑" w:hAnsi="微软雅黑"/>
        </w:rPr>
        <w:br/>
        <w:t xml:space="preserve">　　 90、在使用心理测验对应聘者进行评价和筛选时，可选择的策略包括( ) </w:t>
      </w:r>
      <w:r w:rsidRPr="00DA6CFE">
        <w:rPr>
          <w:rFonts w:ascii="微软雅黑" w:eastAsia="微软雅黑" w:hAnsi="微软雅黑"/>
        </w:rPr>
        <w:br/>
        <w:t xml:space="preserve">　　 (A)首因策略 </w:t>
      </w:r>
      <w:r w:rsidRPr="00DA6CFE">
        <w:rPr>
          <w:rFonts w:ascii="微软雅黑" w:eastAsia="微软雅黑" w:hAnsi="微软雅黑"/>
        </w:rPr>
        <w:br/>
        <w:t xml:space="preserve">　　 (B)择优策略 </w:t>
      </w:r>
      <w:r w:rsidRPr="00DA6CFE">
        <w:rPr>
          <w:rFonts w:ascii="微软雅黑" w:eastAsia="微软雅黑" w:hAnsi="微软雅黑"/>
        </w:rPr>
        <w:br/>
        <w:t xml:space="preserve">　　 (C)淘汰策略 </w:t>
      </w:r>
      <w:r w:rsidRPr="00DA6CFE">
        <w:rPr>
          <w:rFonts w:ascii="微软雅黑" w:eastAsia="微软雅黑" w:hAnsi="微软雅黑"/>
        </w:rPr>
        <w:br/>
        <w:t xml:space="preserve">　　 (D)晋升策略 </w:t>
      </w:r>
      <w:r w:rsidRPr="00DA6CFE">
        <w:rPr>
          <w:rFonts w:ascii="微软雅黑" w:eastAsia="微软雅黑" w:hAnsi="微软雅黑"/>
        </w:rPr>
        <w:br/>
        <w:t xml:space="preserve">　　 (E)轮廓匹配策略 </w:t>
      </w:r>
      <w:r w:rsidRPr="00DA6CFE">
        <w:rPr>
          <w:rFonts w:ascii="微软雅黑" w:eastAsia="微软雅黑" w:hAnsi="微软雅黑"/>
        </w:rPr>
        <w:br/>
        <w:t xml:space="preserve">　　 答案：BCE </w:t>
      </w:r>
      <w:r w:rsidRPr="00DA6CFE">
        <w:rPr>
          <w:rFonts w:ascii="微软雅黑" w:eastAsia="微软雅黑" w:hAnsi="微软雅黑"/>
        </w:rPr>
        <w:br/>
        <w:t xml:space="preserve">　　 91、组织公正与报酬分配要求( )。 </w:t>
      </w:r>
      <w:r w:rsidRPr="00DA6CFE">
        <w:rPr>
          <w:rFonts w:ascii="微软雅黑" w:eastAsia="微软雅黑" w:hAnsi="微软雅黑"/>
        </w:rPr>
        <w:br/>
        <w:t xml:space="preserve">　　 (A)分配公平 </w:t>
      </w:r>
      <w:r w:rsidRPr="00DA6CFE">
        <w:rPr>
          <w:rFonts w:ascii="微软雅黑" w:eastAsia="微软雅黑" w:hAnsi="微软雅黑"/>
        </w:rPr>
        <w:br/>
        <w:t xml:space="preserve">　　 (B)程序公平 </w:t>
      </w:r>
      <w:r w:rsidRPr="00DA6CFE">
        <w:rPr>
          <w:rFonts w:ascii="微软雅黑" w:eastAsia="微软雅黑" w:hAnsi="微软雅黑"/>
        </w:rPr>
        <w:br/>
        <w:t xml:space="preserve">　　 (C)互动公平 </w:t>
      </w:r>
      <w:r w:rsidRPr="00DA6CFE">
        <w:rPr>
          <w:rFonts w:ascii="微软雅黑" w:eastAsia="微软雅黑" w:hAnsi="微软雅黑"/>
        </w:rPr>
        <w:br/>
        <w:t xml:space="preserve">　　 (D)法律公平 </w:t>
      </w:r>
      <w:r w:rsidRPr="00DA6CFE">
        <w:rPr>
          <w:rFonts w:ascii="微软雅黑" w:eastAsia="微软雅黑" w:hAnsi="微软雅黑"/>
        </w:rPr>
        <w:br/>
        <w:t xml:space="preserve">　　 (E)组织公平 </w:t>
      </w:r>
      <w:r w:rsidRPr="00DA6CFE">
        <w:rPr>
          <w:rFonts w:ascii="微软雅黑" w:eastAsia="微软雅黑" w:hAnsi="微软雅黑"/>
        </w:rPr>
        <w:br/>
        <w:t xml:space="preserve">　　 答案：ABC </w:t>
      </w:r>
      <w:r w:rsidRPr="00DA6CFE">
        <w:rPr>
          <w:rFonts w:ascii="微软雅黑" w:eastAsia="微软雅黑" w:hAnsi="微软雅黑"/>
        </w:rPr>
        <w:br/>
        <w:t xml:space="preserve">　　 92、人力资源理论体系包括( )。 </w:t>
      </w:r>
      <w:r w:rsidRPr="00DA6CFE">
        <w:rPr>
          <w:rFonts w:ascii="微软雅黑" w:eastAsia="微软雅黑" w:hAnsi="微软雅黑"/>
        </w:rPr>
        <w:br/>
        <w:t xml:space="preserve">　　 (A)心理开发 </w:t>
      </w:r>
      <w:r w:rsidRPr="00DA6CFE">
        <w:rPr>
          <w:rFonts w:ascii="微软雅黑" w:eastAsia="微软雅黑" w:hAnsi="微软雅黑"/>
        </w:rPr>
        <w:br/>
        <w:t xml:space="preserve">　　 (B)生理开发 </w:t>
      </w:r>
      <w:r w:rsidRPr="00DA6CFE">
        <w:rPr>
          <w:rFonts w:ascii="微软雅黑" w:eastAsia="微软雅黑" w:hAnsi="微软雅黑"/>
        </w:rPr>
        <w:br/>
        <w:t xml:space="preserve">　　 (C)伦理开发 </w:t>
      </w:r>
      <w:r w:rsidRPr="00DA6CFE">
        <w:rPr>
          <w:rFonts w:ascii="微软雅黑" w:eastAsia="微软雅黑" w:hAnsi="微软雅黑"/>
        </w:rPr>
        <w:br/>
        <w:t xml:space="preserve">　　 (D)技能开发 </w:t>
      </w:r>
      <w:r w:rsidRPr="00DA6CFE">
        <w:rPr>
          <w:rFonts w:ascii="微软雅黑" w:eastAsia="微软雅黑" w:hAnsi="微软雅黑"/>
        </w:rPr>
        <w:br/>
        <w:t xml:space="preserve">　　 (E)环境开发 </w:t>
      </w:r>
      <w:r w:rsidRPr="00DA6CFE">
        <w:rPr>
          <w:rFonts w:ascii="微软雅黑" w:eastAsia="微软雅黑" w:hAnsi="微软雅黑"/>
        </w:rPr>
        <w:br/>
        <w:t xml:space="preserve">　　 答案：ABC </w:t>
      </w:r>
      <w:r w:rsidRPr="00DA6CFE">
        <w:rPr>
          <w:rFonts w:ascii="微软雅黑" w:eastAsia="微软雅黑" w:hAnsi="微软雅黑"/>
        </w:rPr>
        <w:br/>
        <w:t xml:space="preserve">　　 93、环境优化机制的主要因素包括( ) </w:t>
      </w:r>
      <w:r w:rsidRPr="00DA6CFE">
        <w:rPr>
          <w:rFonts w:ascii="微软雅黑" w:eastAsia="微软雅黑" w:hAnsi="微软雅黑"/>
        </w:rPr>
        <w:br/>
        <w:t xml:space="preserve">　　 (A)工作报酬 </w:t>
      </w:r>
      <w:r w:rsidRPr="00DA6CFE">
        <w:rPr>
          <w:rFonts w:ascii="微软雅黑" w:eastAsia="微软雅黑" w:hAnsi="微软雅黑"/>
        </w:rPr>
        <w:br/>
        <w:t xml:space="preserve">　　 (B)学习发展环境 </w:t>
      </w:r>
      <w:r w:rsidRPr="00DA6CFE">
        <w:rPr>
          <w:rFonts w:ascii="微软雅黑" w:eastAsia="微软雅黑" w:hAnsi="微软雅黑"/>
        </w:rPr>
        <w:br/>
        <w:t xml:space="preserve">　　 (C)工作条件 </w:t>
      </w:r>
      <w:r w:rsidRPr="00DA6CFE">
        <w:rPr>
          <w:rFonts w:ascii="微软雅黑" w:eastAsia="微软雅黑" w:hAnsi="微软雅黑"/>
        </w:rPr>
        <w:br/>
        <w:t xml:space="preserve">　　 (D)人际关系环境 </w:t>
      </w:r>
      <w:r w:rsidRPr="00DA6CFE">
        <w:rPr>
          <w:rFonts w:ascii="微软雅黑" w:eastAsia="微软雅黑" w:hAnsi="微软雅黑"/>
        </w:rPr>
        <w:br/>
        <w:t xml:space="preserve">　　 (E)工作环境 </w:t>
      </w:r>
      <w:r w:rsidRPr="00DA6CFE">
        <w:rPr>
          <w:rFonts w:ascii="微软雅黑" w:eastAsia="微软雅黑" w:hAnsi="微软雅黑"/>
        </w:rPr>
        <w:br/>
        <w:t xml:space="preserve">　　 答案：CDE </w:t>
      </w:r>
      <w:r w:rsidRPr="00DA6CFE">
        <w:rPr>
          <w:rFonts w:ascii="微软雅黑" w:eastAsia="微软雅黑" w:hAnsi="微软雅黑"/>
        </w:rPr>
        <w:br/>
        <w:t xml:space="preserve">　　 94、工作岗位分析是对( )所进行的系统研究，并制定出工作说明书等岗位人事规范的过程。 </w:t>
      </w:r>
      <w:r w:rsidRPr="00DA6CFE">
        <w:rPr>
          <w:rFonts w:ascii="微软雅黑" w:eastAsia="微软雅黑" w:hAnsi="微软雅黑"/>
        </w:rPr>
        <w:br/>
        <w:t xml:space="preserve">　　 (A)各类工作岗位的性质任务 </w:t>
      </w:r>
      <w:r w:rsidRPr="00DA6CFE">
        <w:rPr>
          <w:rFonts w:ascii="微软雅黑" w:eastAsia="微软雅黑" w:hAnsi="微软雅黑"/>
        </w:rPr>
        <w:br/>
        <w:t xml:space="preserve">　　 (B)岗位的职责权限 </w:t>
      </w:r>
      <w:r w:rsidRPr="00DA6CFE">
        <w:rPr>
          <w:rFonts w:ascii="微软雅黑" w:eastAsia="微软雅黑" w:hAnsi="微软雅黑"/>
        </w:rPr>
        <w:br/>
        <w:t xml:space="preserve">　　 (C)岗位关系 </w:t>
      </w:r>
      <w:r w:rsidRPr="00DA6CFE">
        <w:rPr>
          <w:rFonts w:ascii="微软雅黑" w:eastAsia="微软雅黑" w:hAnsi="微软雅黑"/>
        </w:rPr>
        <w:br/>
        <w:t xml:space="preserve">　　 (D)岗位的劳动条件和环境 </w:t>
      </w:r>
      <w:r w:rsidRPr="00DA6CFE">
        <w:rPr>
          <w:rFonts w:ascii="微软雅黑" w:eastAsia="微软雅黑" w:hAnsi="微软雅黑"/>
        </w:rPr>
        <w:br/>
        <w:t xml:space="preserve">　　 (E)员工承担本岗位任务应具备的资格条件</w:t>
      </w:r>
      <w:r w:rsidRPr="00DA6CFE">
        <w:rPr>
          <w:rFonts w:ascii="微软雅黑" w:eastAsia="微软雅黑" w:hAnsi="微软雅黑"/>
        </w:rPr>
        <w:br/>
        <w:t xml:space="preserve">　　 答案：ABCDE </w:t>
      </w:r>
      <w:r w:rsidRPr="00DA6CFE">
        <w:rPr>
          <w:rFonts w:ascii="微软雅黑" w:eastAsia="微软雅黑" w:hAnsi="微软雅黑"/>
        </w:rPr>
        <w:br/>
        <w:t xml:space="preserve">　　 95、岗位规范的内容中，岗位劳动规则包括( )。 </w:t>
      </w:r>
      <w:r w:rsidRPr="00DA6CFE">
        <w:rPr>
          <w:rFonts w:ascii="微软雅黑" w:eastAsia="微软雅黑" w:hAnsi="微软雅黑"/>
        </w:rPr>
        <w:br/>
        <w:t xml:space="preserve">　　 (A)时间规则 </w:t>
      </w:r>
      <w:r w:rsidRPr="00DA6CFE">
        <w:rPr>
          <w:rFonts w:ascii="微软雅黑" w:eastAsia="微软雅黑" w:hAnsi="微软雅黑"/>
        </w:rPr>
        <w:br/>
        <w:t xml:space="preserve">　　 (B)组织规则 </w:t>
      </w:r>
      <w:r w:rsidRPr="00DA6CFE">
        <w:rPr>
          <w:rFonts w:ascii="微软雅黑" w:eastAsia="微软雅黑" w:hAnsi="微软雅黑"/>
        </w:rPr>
        <w:br/>
        <w:t xml:space="preserve">　　 (C)岗位规则 </w:t>
      </w:r>
      <w:r w:rsidRPr="00DA6CFE">
        <w:rPr>
          <w:rFonts w:ascii="微软雅黑" w:eastAsia="微软雅黑" w:hAnsi="微软雅黑"/>
        </w:rPr>
        <w:br/>
        <w:t xml:space="preserve">　　 (D)协作规则 </w:t>
      </w:r>
      <w:r w:rsidRPr="00DA6CFE">
        <w:rPr>
          <w:rFonts w:ascii="微软雅黑" w:eastAsia="微软雅黑" w:hAnsi="微软雅黑"/>
        </w:rPr>
        <w:br/>
        <w:t xml:space="preserve">　　 (E)培训规则 </w:t>
      </w:r>
      <w:r w:rsidRPr="00DA6CFE">
        <w:rPr>
          <w:rFonts w:ascii="微软雅黑" w:eastAsia="微软雅黑" w:hAnsi="微软雅黑"/>
        </w:rPr>
        <w:br/>
        <w:t xml:space="preserve">　　 答案：ABCD </w:t>
      </w:r>
      <w:r w:rsidRPr="00DA6CFE">
        <w:rPr>
          <w:rFonts w:ascii="微软雅黑" w:eastAsia="微软雅黑" w:hAnsi="微软雅黑"/>
        </w:rPr>
        <w:br/>
        <w:t xml:space="preserve">　　 96、在企业中，每个岗位的( )，这是进行岗位设计的一项最基本的原则和要求。尚学优教育专业提供人力资源管理师网上辅导 </w:t>
      </w:r>
      <w:r w:rsidRPr="00DA6CFE">
        <w:rPr>
          <w:rFonts w:ascii="微软雅黑" w:eastAsia="微软雅黑" w:hAnsi="微软雅黑"/>
        </w:rPr>
        <w:br/>
        <w:t xml:space="preserve">　　 (A)工作量应当饱满 </w:t>
      </w:r>
      <w:r w:rsidRPr="00DA6CFE">
        <w:rPr>
          <w:rFonts w:ascii="微软雅黑" w:eastAsia="微软雅黑" w:hAnsi="微软雅黑"/>
        </w:rPr>
        <w:br/>
        <w:t xml:space="preserve">　　 (B)任务目标明确 </w:t>
      </w:r>
      <w:r w:rsidRPr="00DA6CFE">
        <w:rPr>
          <w:rFonts w:ascii="微软雅黑" w:eastAsia="微软雅黑" w:hAnsi="微软雅黑"/>
        </w:rPr>
        <w:br/>
        <w:t xml:space="preserve">　　 (C)责权利相对应 </w:t>
      </w:r>
      <w:r w:rsidRPr="00DA6CFE">
        <w:rPr>
          <w:rFonts w:ascii="微软雅黑" w:eastAsia="微软雅黑" w:hAnsi="微软雅黑"/>
        </w:rPr>
        <w:br/>
        <w:t xml:space="preserve">　　 (D)存在是“因事设岗” </w:t>
      </w:r>
      <w:r w:rsidRPr="00DA6CFE">
        <w:rPr>
          <w:rFonts w:ascii="微软雅黑" w:eastAsia="微软雅黑" w:hAnsi="微软雅黑"/>
        </w:rPr>
        <w:br/>
        <w:t xml:space="preserve">　　 (E)有限的劳动时间应当得到充分利用 </w:t>
      </w:r>
      <w:r w:rsidRPr="00DA6CFE">
        <w:rPr>
          <w:rFonts w:ascii="微软雅黑" w:eastAsia="微软雅黑" w:hAnsi="微软雅黑"/>
        </w:rPr>
        <w:br/>
        <w:t xml:space="preserve">　　 答案：AE </w:t>
      </w:r>
      <w:r w:rsidRPr="00DA6CFE">
        <w:rPr>
          <w:rFonts w:ascii="微软雅黑" w:eastAsia="微软雅黑" w:hAnsi="微软雅黑"/>
        </w:rPr>
        <w:br/>
        <w:t xml:space="preserve">　　 97、工作岗位设计的基本方法包括( )三类。 </w:t>
      </w:r>
      <w:r w:rsidRPr="00DA6CFE">
        <w:rPr>
          <w:rFonts w:ascii="微软雅黑" w:eastAsia="微软雅黑" w:hAnsi="微软雅黑"/>
        </w:rPr>
        <w:br/>
        <w:t xml:space="preserve">　　 (A)传统的方法研究技术 </w:t>
      </w:r>
      <w:r w:rsidRPr="00DA6CFE">
        <w:rPr>
          <w:rFonts w:ascii="微软雅黑" w:eastAsia="微软雅黑" w:hAnsi="微软雅黑"/>
        </w:rPr>
        <w:br/>
        <w:t xml:space="preserve">　　 (B)线图 (C) 现代工效学的方法 </w:t>
      </w:r>
      <w:r w:rsidRPr="00DA6CFE">
        <w:rPr>
          <w:rFonts w:ascii="微软雅黑" w:eastAsia="微软雅黑" w:hAnsi="微软雅黑"/>
        </w:rPr>
        <w:br/>
        <w:t xml:space="preserve">　　 (D)人-机程序图 </w:t>
      </w:r>
      <w:r w:rsidRPr="00DA6CFE">
        <w:rPr>
          <w:rFonts w:ascii="微软雅黑" w:eastAsia="微软雅黑" w:hAnsi="微软雅黑"/>
        </w:rPr>
        <w:br/>
        <w:t xml:space="preserve">　　 (E)工业工程(IE) </w:t>
      </w:r>
      <w:r w:rsidRPr="00DA6CFE">
        <w:rPr>
          <w:rFonts w:ascii="微软雅黑" w:eastAsia="微软雅黑" w:hAnsi="微软雅黑"/>
        </w:rPr>
        <w:br/>
        <w:t xml:space="preserve">　　 答案：ACE </w:t>
      </w:r>
      <w:r w:rsidRPr="00DA6CFE">
        <w:rPr>
          <w:rFonts w:ascii="微软雅黑" w:eastAsia="微软雅黑" w:hAnsi="微软雅黑"/>
        </w:rPr>
        <w:br/>
        <w:t xml:space="preserve">　　 98、个人规范是所有对个人行为起制约作用的制度规范的统称，它是企业组织中( )的制度规范。 </w:t>
      </w:r>
      <w:r w:rsidRPr="00DA6CFE">
        <w:rPr>
          <w:rFonts w:ascii="微软雅黑" w:eastAsia="微软雅黑" w:hAnsi="微软雅黑"/>
        </w:rPr>
        <w:br/>
        <w:t xml:space="preserve">　　 (A)起“宪法”作用 </w:t>
      </w:r>
      <w:r w:rsidRPr="00DA6CFE">
        <w:rPr>
          <w:rFonts w:ascii="微软雅黑" w:eastAsia="微软雅黑" w:hAnsi="微软雅黑"/>
        </w:rPr>
        <w:br/>
        <w:t xml:space="preserve">　　 (B)层次最低 </w:t>
      </w:r>
      <w:r w:rsidRPr="00DA6CFE">
        <w:rPr>
          <w:rFonts w:ascii="微软雅黑" w:eastAsia="微软雅黑" w:hAnsi="微软雅黑"/>
        </w:rPr>
        <w:br/>
        <w:t xml:space="preserve">　　 (C)约束范围最广 </w:t>
      </w:r>
      <w:r w:rsidRPr="00DA6CFE">
        <w:rPr>
          <w:rFonts w:ascii="微软雅黑" w:eastAsia="微软雅黑" w:hAnsi="微软雅黑"/>
        </w:rPr>
        <w:br/>
        <w:t xml:space="preserve">　　 (D)程序性强 </w:t>
      </w:r>
      <w:r w:rsidRPr="00DA6CFE">
        <w:rPr>
          <w:rFonts w:ascii="微软雅黑" w:eastAsia="微软雅黑" w:hAnsi="微软雅黑"/>
        </w:rPr>
        <w:br/>
        <w:t xml:space="preserve">　　 (E)最具基础性 </w:t>
      </w:r>
      <w:r w:rsidRPr="00DA6CFE">
        <w:rPr>
          <w:rFonts w:ascii="微软雅黑" w:eastAsia="微软雅黑" w:hAnsi="微软雅黑"/>
        </w:rPr>
        <w:br/>
        <w:t xml:space="preserve">　　 答案：BCE </w:t>
      </w:r>
      <w:r w:rsidRPr="00DA6CFE">
        <w:rPr>
          <w:rFonts w:ascii="微软雅黑" w:eastAsia="微软雅黑" w:hAnsi="微软雅黑"/>
        </w:rPr>
        <w:br/>
        <w:t xml:space="preserve">　　 99、定期进行劳动力工资水平的市场调查，了解同类企业各类劳动力工资价位的变化情况，需要掌握劳动力市场工资水平的( )。 </w:t>
      </w:r>
      <w:r w:rsidRPr="00DA6CFE">
        <w:rPr>
          <w:rFonts w:ascii="微软雅黑" w:eastAsia="微软雅黑" w:hAnsi="微软雅黑"/>
        </w:rPr>
        <w:br/>
        <w:t xml:space="preserve">　　 (A)基准线 </w:t>
      </w:r>
      <w:r w:rsidRPr="00DA6CFE">
        <w:rPr>
          <w:rFonts w:ascii="微软雅黑" w:eastAsia="微软雅黑" w:hAnsi="微软雅黑"/>
        </w:rPr>
        <w:br/>
        <w:t xml:space="preserve">　　 (B)上线 </w:t>
      </w:r>
      <w:r w:rsidRPr="00DA6CFE">
        <w:rPr>
          <w:rFonts w:ascii="微软雅黑" w:eastAsia="微软雅黑" w:hAnsi="微软雅黑"/>
        </w:rPr>
        <w:br/>
        <w:t xml:space="preserve">　　 (C)中线 </w:t>
      </w:r>
      <w:r w:rsidRPr="00DA6CFE">
        <w:rPr>
          <w:rFonts w:ascii="微软雅黑" w:eastAsia="微软雅黑" w:hAnsi="微软雅黑"/>
        </w:rPr>
        <w:br/>
        <w:t xml:space="preserve">　　 (D)下线 </w:t>
      </w:r>
      <w:r w:rsidRPr="00DA6CFE">
        <w:rPr>
          <w:rFonts w:ascii="微软雅黑" w:eastAsia="微软雅黑" w:hAnsi="微软雅黑"/>
        </w:rPr>
        <w:br/>
        <w:t xml:space="preserve">　　 (E)预警线 </w:t>
      </w:r>
      <w:r w:rsidRPr="00DA6CFE">
        <w:rPr>
          <w:rFonts w:ascii="微软雅黑" w:eastAsia="微软雅黑" w:hAnsi="微软雅黑"/>
        </w:rPr>
        <w:br/>
        <w:t xml:space="preserve">　　 答案：BCD </w:t>
      </w:r>
      <w:r w:rsidRPr="00DA6CFE">
        <w:rPr>
          <w:rFonts w:ascii="微软雅黑" w:eastAsia="微软雅黑" w:hAnsi="微软雅黑"/>
        </w:rPr>
        <w:br/>
        <w:t xml:space="preserve">　　 100、采用校园上门招聘方式时应注意的问题包括( )。 </w:t>
      </w:r>
      <w:r w:rsidRPr="00DA6CFE">
        <w:rPr>
          <w:rFonts w:ascii="微软雅黑" w:eastAsia="微软雅黑" w:hAnsi="微软雅黑"/>
        </w:rPr>
        <w:br/>
        <w:t xml:space="preserve">　　 (A)要注意了解大学生在就业方面的一些政策和规定 </w:t>
      </w:r>
      <w:r w:rsidRPr="00DA6CFE">
        <w:rPr>
          <w:rFonts w:ascii="微软雅黑" w:eastAsia="微软雅黑" w:hAnsi="微软雅黑"/>
        </w:rPr>
        <w:br/>
        <w:t xml:space="preserve">　　 (B)一部分大学生在就业中有脚踩两只船的现象 </w:t>
      </w:r>
      <w:r w:rsidRPr="00DA6CFE">
        <w:rPr>
          <w:rFonts w:ascii="微软雅黑" w:eastAsia="微软雅黑" w:hAnsi="微软雅黑"/>
        </w:rPr>
        <w:br/>
        <w:t xml:space="preserve">　　 (C)注意对学生的职业指导 </w:t>
      </w:r>
      <w:r w:rsidRPr="00DA6CFE">
        <w:rPr>
          <w:rFonts w:ascii="微软雅黑" w:eastAsia="微软雅黑" w:hAnsi="微软雅黑"/>
        </w:rPr>
        <w:br/>
        <w:t xml:space="preserve">　　 (D)注意纠正他们的错误认识 </w:t>
      </w:r>
      <w:r w:rsidRPr="00DA6CFE">
        <w:rPr>
          <w:rFonts w:ascii="微软雅黑" w:eastAsia="微软雅黑" w:hAnsi="微软雅黑"/>
        </w:rPr>
        <w:br/>
        <w:t xml:space="preserve">　　 (E)所有工作人员在回答问题上口径一致 </w:t>
      </w:r>
      <w:r w:rsidRPr="00DA6CFE">
        <w:rPr>
          <w:rFonts w:ascii="微软雅黑" w:eastAsia="微软雅黑" w:hAnsi="微软雅黑"/>
        </w:rPr>
        <w:br/>
        <w:t xml:space="preserve">　　 答案：ABCDE </w:t>
      </w:r>
      <w:r w:rsidRPr="00DA6CFE">
        <w:rPr>
          <w:rFonts w:ascii="微软雅黑" w:eastAsia="微软雅黑" w:hAnsi="微软雅黑"/>
        </w:rPr>
        <w:br/>
        <w:t xml:space="preserve">　　 101、采用招聘洽谈会方式时应了解招聘会的档次，收集的信息包括( )。</w:t>
      </w:r>
      <w:r w:rsidRPr="00DA6CFE">
        <w:rPr>
          <w:rFonts w:ascii="微软雅黑" w:eastAsia="微软雅黑" w:hAnsi="微软雅黑"/>
        </w:rPr>
        <w:br/>
        <w:t xml:space="preserve">　　 (A)招聘会规模有多大 </w:t>
      </w:r>
      <w:r w:rsidRPr="00DA6CFE">
        <w:rPr>
          <w:rFonts w:ascii="微软雅黑" w:eastAsia="微软雅黑" w:hAnsi="微软雅黑"/>
        </w:rPr>
        <w:br/>
        <w:t xml:space="preserve">　　 (B)招聘会面对的对象 </w:t>
      </w:r>
      <w:r w:rsidRPr="00DA6CFE">
        <w:rPr>
          <w:rFonts w:ascii="微软雅黑" w:eastAsia="微软雅黑" w:hAnsi="微软雅黑"/>
        </w:rPr>
        <w:br/>
        <w:t xml:space="preserve">　　 (C)都有哪些单位参加 </w:t>
      </w:r>
      <w:r w:rsidRPr="00DA6CFE">
        <w:rPr>
          <w:rFonts w:ascii="微软雅黑" w:eastAsia="微软雅黑" w:hAnsi="微软雅黑"/>
        </w:rPr>
        <w:br/>
        <w:t xml:space="preserve">　　 (D)招聘会的信息宣传 </w:t>
      </w:r>
      <w:r w:rsidRPr="00DA6CFE">
        <w:rPr>
          <w:rFonts w:ascii="微软雅黑" w:eastAsia="微软雅黑" w:hAnsi="微软雅黑"/>
        </w:rPr>
        <w:br/>
        <w:t xml:space="preserve">　　 (E)场地在哪里 </w:t>
      </w:r>
      <w:r w:rsidRPr="00DA6CFE">
        <w:rPr>
          <w:rFonts w:ascii="微软雅黑" w:eastAsia="微软雅黑" w:hAnsi="微软雅黑"/>
        </w:rPr>
        <w:br/>
        <w:t xml:space="preserve">　　 答案：ACE </w:t>
      </w:r>
      <w:r w:rsidRPr="00DA6CFE">
        <w:rPr>
          <w:rFonts w:ascii="微软雅黑" w:eastAsia="微软雅黑" w:hAnsi="微软雅黑"/>
        </w:rPr>
        <w:br/>
        <w:t xml:space="preserve">　　 102、提高笔试的有效性应注意阅卷及成绩复核，这其中的关键是要( )。 </w:t>
      </w:r>
      <w:r w:rsidRPr="00DA6CFE">
        <w:rPr>
          <w:rFonts w:ascii="微软雅黑" w:eastAsia="微软雅黑" w:hAnsi="微软雅黑"/>
        </w:rPr>
        <w:br/>
        <w:t xml:space="preserve">　　 (A)客观 </w:t>
      </w:r>
      <w:r w:rsidRPr="00DA6CFE">
        <w:rPr>
          <w:rFonts w:ascii="微软雅黑" w:eastAsia="微软雅黑" w:hAnsi="微软雅黑"/>
        </w:rPr>
        <w:br/>
        <w:t xml:space="preserve">　　 (B)公平 </w:t>
      </w:r>
      <w:r w:rsidRPr="00DA6CFE">
        <w:rPr>
          <w:rFonts w:ascii="微软雅黑" w:eastAsia="微软雅黑" w:hAnsi="微软雅黑"/>
        </w:rPr>
        <w:br/>
        <w:t xml:space="preserve">　　 (C)打分的宽严尺度 </w:t>
      </w:r>
      <w:r w:rsidRPr="00DA6CFE">
        <w:rPr>
          <w:rFonts w:ascii="微软雅黑" w:eastAsia="微软雅黑" w:hAnsi="微软雅黑"/>
        </w:rPr>
        <w:br/>
        <w:t xml:space="preserve">　　 (D)成绩复核制度 </w:t>
      </w:r>
      <w:r w:rsidRPr="00DA6CFE">
        <w:rPr>
          <w:rFonts w:ascii="微软雅黑" w:eastAsia="微软雅黑" w:hAnsi="微软雅黑"/>
        </w:rPr>
        <w:br/>
        <w:t xml:space="preserve">　　 (E)不徇私情 </w:t>
      </w:r>
      <w:r w:rsidRPr="00DA6CFE">
        <w:rPr>
          <w:rFonts w:ascii="微软雅黑" w:eastAsia="微软雅黑" w:hAnsi="微软雅黑"/>
        </w:rPr>
        <w:br/>
        <w:t xml:space="preserve">　　 答案：ABE </w:t>
      </w:r>
      <w:r w:rsidRPr="00DA6CFE">
        <w:rPr>
          <w:rFonts w:ascii="微软雅黑" w:eastAsia="微软雅黑" w:hAnsi="微软雅黑"/>
        </w:rPr>
        <w:br/>
        <w:t xml:space="preserve">　　 103、面试考官和应聘者双方面试目标的区别( )。 </w:t>
      </w:r>
      <w:r w:rsidRPr="00DA6CFE">
        <w:rPr>
          <w:rFonts w:ascii="微软雅黑" w:eastAsia="微软雅黑" w:hAnsi="微软雅黑"/>
        </w:rPr>
        <w:br/>
        <w:t xml:space="preserve">　　 (A)双方面试目的并不完全相同 </w:t>
      </w:r>
      <w:r w:rsidRPr="00DA6CFE">
        <w:rPr>
          <w:rFonts w:ascii="微软雅黑" w:eastAsia="微软雅黑" w:hAnsi="微软雅黑"/>
        </w:rPr>
        <w:br/>
        <w:t xml:space="preserve">　　 (B)双方之间是双向选择的关系 </w:t>
      </w:r>
      <w:r w:rsidRPr="00DA6CFE">
        <w:rPr>
          <w:rFonts w:ascii="微软雅黑" w:eastAsia="微软雅黑" w:hAnsi="微软雅黑"/>
        </w:rPr>
        <w:br/>
        <w:t xml:space="preserve">　　 (C) 面试考官始终处于主导地位 </w:t>
      </w:r>
      <w:r w:rsidRPr="00DA6CFE">
        <w:rPr>
          <w:rFonts w:ascii="微软雅黑" w:eastAsia="微软雅黑" w:hAnsi="微软雅黑"/>
        </w:rPr>
        <w:br/>
        <w:t xml:space="preserve">　　 (D)应聘者始终处于主导地位 </w:t>
      </w:r>
      <w:r w:rsidRPr="00DA6CFE">
        <w:rPr>
          <w:rFonts w:ascii="微软雅黑" w:eastAsia="微软雅黑" w:hAnsi="微软雅黑"/>
        </w:rPr>
        <w:br/>
        <w:t xml:space="preserve">　　 (E)双方需要创造融洽的气氛 </w:t>
      </w:r>
      <w:r w:rsidRPr="00DA6CFE">
        <w:rPr>
          <w:rFonts w:ascii="微软雅黑" w:eastAsia="微软雅黑" w:hAnsi="微软雅黑"/>
        </w:rPr>
        <w:br/>
        <w:t xml:space="preserve">　　 答案：ABC </w:t>
      </w:r>
      <w:r w:rsidRPr="00DA6CFE">
        <w:rPr>
          <w:rFonts w:ascii="微软雅黑" w:eastAsia="微软雅黑" w:hAnsi="微软雅黑"/>
        </w:rPr>
        <w:br/>
        <w:t xml:space="preserve">　　 104、人员配置的原理包括( )。 </w:t>
      </w:r>
      <w:r w:rsidRPr="00DA6CFE">
        <w:rPr>
          <w:rFonts w:ascii="微软雅黑" w:eastAsia="微软雅黑" w:hAnsi="微软雅黑"/>
        </w:rPr>
        <w:br/>
        <w:t xml:space="preserve">　　 (A)要素有用原理 </w:t>
      </w:r>
      <w:r w:rsidRPr="00DA6CFE">
        <w:rPr>
          <w:rFonts w:ascii="微软雅黑" w:eastAsia="微软雅黑" w:hAnsi="微软雅黑"/>
        </w:rPr>
        <w:br/>
        <w:t xml:space="preserve">　　 (B)能位对应原理 </w:t>
      </w:r>
      <w:r w:rsidRPr="00DA6CFE">
        <w:rPr>
          <w:rFonts w:ascii="微软雅黑" w:eastAsia="微软雅黑" w:hAnsi="微软雅黑"/>
        </w:rPr>
        <w:br/>
        <w:t xml:space="preserve">　　 (C)互补增值原理 </w:t>
      </w:r>
      <w:r w:rsidRPr="00DA6CFE">
        <w:rPr>
          <w:rFonts w:ascii="微软雅黑" w:eastAsia="微软雅黑" w:hAnsi="微软雅黑"/>
        </w:rPr>
        <w:br/>
        <w:t xml:space="preserve">　　 (D)动态适应原理 </w:t>
      </w:r>
      <w:r w:rsidRPr="00DA6CFE">
        <w:rPr>
          <w:rFonts w:ascii="微软雅黑" w:eastAsia="微软雅黑" w:hAnsi="微软雅黑"/>
        </w:rPr>
        <w:br/>
        <w:t xml:space="preserve">　　 (E)弹性冗余原理 </w:t>
      </w:r>
      <w:r w:rsidRPr="00DA6CFE">
        <w:rPr>
          <w:rFonts w:ascii="微软雅黑" w:eastAsia="微软雅黑" w:hAnsi="微软雅黑"/>
        </w:rPr>
        <w:br/>
        <w:t xml:space="preserve">　　 答案：ABE </w:t>
      </w:r>
      <w:r w:rsidRPr="00DA6CFE">
        <w:rPr>
          <w:rFonts w:ascii="微软雅黑" w:eastAsia="微软雅黑" w:hAnsi="微软雅黑"/>
        </w:rPr>
        <w:br/>
        <w:t xml:space="preserve">　　 105、对过细的劳动分工进行改进的方法包括( )。 </w:t>
      </w:r>
      <w:r w:rsidRPr="00DA6CFE">
        <w:rPr>
          <w:rFonts w:ascii="微软雅黑" w:eastAsia="微软雅黑" w:hAnsi="微软雅黑"/>
        </w:rPr>
        <w:br/>
        <w:t xml:space="preserve">　　 (A)扩大业务法 </w:t>
      </w:r>
      <w:r w:rsidRPr="00DA6CFE">
        <w:rPr>
          <w:rFonts w:ascii="微软雅黑" w:eastAsia="微软雅黑" w:hAnsi="微软雅黑"/>
        </w:rPr>
        <w:br/>
        <w:t xml:space="preserve">　　 (B)充实业务法 </w:t>
      </w:r>
      <w:r w:rsidRPr="00DA6CFE">
        <w:rPr>
          <w:rFonts w:ascii="微软雅黑" w:eastAsia="微软雅黑" w:hAnsi="微软雅黑"/>
        </w:rPr>
        <w:br/>
        <w:t xml:space="preserve">　　 (C)工作连贯法 </w:t>
      </w:r>
      <w:r w:rsidRPr="00DA6CFE">
        <w:rPr>
          <w:rFonts w:ascii="微软雅黑" w:eastAsia="微软雅黑" w:hAnsi="微软雅黑"/>
        </w:rPr>
        <w:br/>
        <w:t xml:space="preserve">　　 (D)小组工作法 </w:t>
      </w:r>
      <w:r w:rsidRPr="00DA6CFE">
        <w:rPr>
          <w:rFonts w:ascii="微软雅黑" w:eastAsia="微软雅黑" w:hAnsi="微软雅黑"/>
        </w:rPr>
        <w:br/>
        <w:t xml:space="preserve">　　 (E)个人包干负责 </w:t>
      </w:r>
      <w:r w:rsidRPr="00DA6CFE">
        <w:rPr>
          <w:rFonts w:ascii="微软雅黑" w:eastAsia="微软雅黑" w:hAnsi="微软雅黑"/>
        </w:rPr>
        <w:br/>
        <w:t xml:space="preserve">　　 答案：ABCDE </w:t>
      </w:r>
      <w:r w:rsidRPr="00DA6CFE">
        <w:rPr>
          <w:rFonts w:ascii="微软雅黑" w:eastAsia="微软雅黑" w:hAnsi="微软雅黑"/>
        </w:rPr>
        <w:br/>
        <w:t xml:space="preserve">　　 106、组织层次的培训需求分析包括分析 ( )等内容。 </w:t>
      </w:r>
      <w:r w:rsidRPr="00DA6CFE">
        <w:rPr>
          <w:rFonts w:ascii="微软雅黑" w:eastAsia="微软雅黑" w:hAnsi="微软雅黑"/>
        </w:rPr>
        <w:br/>
        <w:t xml:space="preserve">　　 (A)组织目标 </w:t>
      </w:r>
      <w:r w:rsidRPr="00DA6CFE">
        <w:rPr>
          <w:rFonts w:ascii="微软雅黑" w:eastAsia="微软雅黑" w:hAnsi="微软雅黑"/>
        </w:rPr>
        <w:br/>
        <w:t xml:space="preserve">　　 (B)组织效率 </w:t>
      </w:r>
      <w:r w:rsidRPr="00DA6CFE">
        <w:rPr>
          <w:rFonts w:ascii="微软雅黑" w:eastAsia="微软雅黑" w:hAnsi="微软雅黑"/>
        </w:rPr>
        <w:br/>
        <w:t xml:space="preserve">　　 (C)组织资源 </w:t>
      </w:r>
      <w:r w:rsidRPr="00DA6CFE">
        <w:rPr>
          <w:rFonts w:ascii="微软雅黑" w:eastAsia="微软雅黑" w:hAnsi="微软雅黑"/>
        </w:rPr>
        <w:br/>
        <w:t xml:space="preserve">　　 (D)组织文化 </w:t>
      </w:r>
      <w:r w:rsidRPr="00DA6CFE">
        <w:rPr>
          <w:rFonts w:ascii="微软雅黑" w:eastAsia="微软雅黑" w:hAnsi="微软雅黑"/>
        </w:rPr>
        <w:br/>
        <w:t xml:space="preserve">　　 (E)工作任务 </w:t>
      </w:r>
      <w:r w:rsidRPr="00DA6CFE">
        <w:rPr>
          <w:rFonts w:ascii="微软雅黑" w:eastAsia="微软雅黑" w:hAnsi="微软雅黑"/>
        </w:rPr>
        <w:br/>
        <w:t xml:space="preserve">　　 答案：ABCDE </w:t>
      </w:r>
      <w:r w:rsidRPr="00DA6CFE">
        <w:rPr>
          <w:rFonts w:ascii="微软雅黑" w:eastAsia="微软雅黑" w:hAnsi="微软雅黑"/>
        </w:rPr>
        <w:br/>
        <w:t xml:space="preserve">　　 107、关于制定培训需求调查计划，表述正确的是( )。 </w:t>
      </w:r>
      <w:r w:rsidRPr="00DA6CFE">
        <w:rPr>
          <w:rFonts w:ascii="微软雅黑" w:eastAsia="微软雅黑" w:hAnsi="微软雅黑"/>
        </w:rPr>
        <w:br/>
        <w:t xml:space="preserve">　　 (A)行动计划要安排好时间进度以及各项工作中应注意的一些问题 </w:t>
      </w:r>
      <w:r w:rsidRPr="00DA6CFE">
        <w:rPr>
          <w:rFonts w:ascii="微软雅黑" w:eastAsia="微软雅黑" w:hAnsi="微软雅黑"/>
        </w:rPr>
        <w:br/>
        <w:t xml:space="preserve">　　 (B)要提高培训需求调查结果的可信度 </w:t>
      </w:r>
      <w:r w:rsidRPr="00DA6CFE">
        <w:rPr>
          <w:rFonts w:ascii="微软雅黑" w:eastAsia="微软雅黑" w:hAnsi="微软雅黑"/>
        </w:rPr>
        <w:br/>
        <w:t xml:space="preserve">　　 (C)选择合适的培训需求调查方法 </w:t>
      </w:r>
      <w:r w:rsidRPr="00DA6CFE">
        <w:rPr>
          <w:rFonts w:ascii="微软雅黑" w:eastAsia="微软雅黑" w:hAnsi="微软雅黑"/>
        </w:rPr>
        <w:br/>
        <w:t xml:space="preserve">　　 (D)内容不要过于宽泛 </w:t>
      </w:r>
      <w:r w:rsidRPr="00DA6CFE">
        <w:rPr>
          <w:rFonts w:ascii="微软雅黑" w:eastAsia="微软雅黑" w:hAnsi="微软雅黑"/>
        </w:rPr>
        <w:br/>
        <w:t xml:space="preserve">　　 (E)对于某一项内容可以从多角度调查 </w:t>
      </w:r>
      <w:r w:rsidRPr="00DA6CFE">
        <w:rPr>
          <w:rFonts w:ascii="微软雅黑" w:eastAsia="微软雅黑" w:hAnsi="微软雅黑"/>
        </w:rPr>
        <w:br/>
        <w:t xml:space="preserve">　　 答案：ABCDE </w:t>
      </w:r>
      <w:r w:rsidRPr="00DA6CFE">
        <w:rPr>
          <w:rFonts w:ascii="微软雅黑" w:eastAsia="微软雅黑" w:hAnsi="微软雅黑"/>
        </w:rPr>
        <w:br/>
        <w:t xml:space="preserve">　　 108、培训前对培训师的基本要求( )。 </w:t>
      </w:r>
      <w:r w:rsidRPr="00DA6CFE">
        <w:rPr>
          <w:rFonts w:ascii="微软雅黑" w:eastAsia="微软雅黑" w:hAnsi="微软雅黑"/>
        </w:rPr>
        <w:br/>
        <w:t xml:space="preserve">　　 (A)做好准备工作 </w:t>
      </w:r>
      <w:r w:rsidRPr="00DA6CFE">
        <w:rPr>
          <w:rFonts w:ascii="微软雅黑" w:eastAsia="微软雅黑" w:hAnsi="微软雅黑"/>
        </w:rPr>
        <w:br/>
        <w:t xml:space="preserve">　　 (B)决定如何在学员之间分组 </w:t>
      </w:r>
      <w:r w:rsidRPr="00DA6CFE">
        <w:rPr>
          <w:rFonts w:ascii="微软雅黑" w:eastAsia="微软雅黑" w:hAnsi="微软雅黑"/>
        </w:rPr>
        <w:br/>
        <w:t xml:space="preserve">　　 (C)对培训者指南中提到的材料进行检查，根据学员的情况进行取舍 </w:t>
      </w:r>
      <w:r w:rsidRPr="00DA6CFE">
        <w:rPr>
          <w:rFonts w:ascii="微软雅黑" w:eastAsia="微软雅黑" w:hAnsi="微软雅黑"/>
        </w:rPr>
        <w:br/>
        <w:t xml:space="preserve">　　 (D)检查日程安排，留出余地 </w:t>
      </w:r>
      <w:r w:rsidRPr="00DA6CFE">
        <w:rPr>
          <w:rFonts w:ascii="微软雅黑" w:eastAsia="微软雅黑" w:hAnsi="微软雅黑"/>
        </w:rPr>
        <w:br/>
        <w:t xml:space="preserve">　　 (E)授课技巧培训 </w:t>
      </w:r>
      <w:r w:rsidRPr="00DA6CFE">
        <w:rPr>
          <w:rFonts w:ascii="微软雅黑" w:eastAsia="微软雅黑" w:hAnsi="微软雅黑"/>
        </w:rPr>
        <w:br/>
        <w:t xml:space="preserve">　　 答案：ABCD </w:t>
      </w:r>
      <w:r w:rsidRPr="00DA6CFE">
        <w:rPr>
          <w:rFonts w:ascii="微软雅黑" w:eastAsia="微软雅黑" w:hAnsi="微软雅黑"/>
        </w:rPr>
        <w:br/>
        <w:t xml:space="preserve">　　 109、在培训课程的实施与管理中，关于培训后的工作描述正确的是( )。 </w:t>
      </w:r>
      <w:r w:rsidRPr="00DA6CFE">
        <w:rPr>
          <w:rFonts w:ascii="微软雅黑" w:eastAsia="微软雅黑" w:hAnsi="微软雅黑"/>
        </w:rPr>
        <w:br/>
        <w:t xml:space="preserve">　　 (A)向培训师致谢 </w:t>
      </w:r>
      <w:r w:rsidRPr="00DA6CFE">
        <w:rPr>
          <w:rFonts w:ascii="微软雅黑" w:eastAsia="微软雅黑" w:hAnsi="微软雅黑"/>
        </w:rPr>
        <w:br/>
        <w:t xml:space="preserve">　　 (B)作问卷调查 </w:t>
      </w:r>
      <w:r w:rsidRPr="00DA6CFE">
        <w:rPr>
          <w:rFonts w:ascii="微软雅黑" w:eastAsia="微软雅黑" w:hAnsi="微软雅黑"/>
        </w:rPr>
        <w:br/>
        <w:t xml:space="preserve">　　 (C) 颁发结业证书 </w:t>
      </w:r>
      <w:r w:rsidRPr="00DA6CFE">
        <w:rPr>
          <w:rFonts w:ascii="微软雅黑" w:eastAsia="微软雅黑" w:hAnsi="微软雅黑"/>
        </w:rPr>
        <w:br/>
        <w:t xml:space="preserve">　　 (D)清理、检查设备 </w:t>
      </w:r>
      <w:r w:rsidRPr="00DA6CFE">
        <w:rPr>
          <w:rFonts w:ascii="微软雅黑" w:eastAsia="微软雅黑" w:hAnsi="微软雅黑"/>
        </w:rPr>
        <w:br/>
        <w:t xml:space="preserve">　　 (E)培训效果评估 </w:t>
      </w:r>
      <w:r w:rsidRPr="00DA6CFE">
        <w:rPr>
          <w:rFonts w:ascii="微软雅黑" w:eastAsia="微软雅黑" w:hAnsi="微软雅黑"/>
        </w:rPr>
        <w:br/>
        <w:t xml:space="preserve">　　 答案：ABCDE </w:t>
      </w:r>
      <w:r w:rsidRPr="00DA6CFE">
        <w:rPr>
          <w:rFonts w:ascii="微软雅黑" w:eastAsia="微软雅黑" w:hAnsi="微软雅黑"/>
        </w:rPr>
        <w:br/>
        <w:t xml:space="preserve">　　 110、培训资源中培训空间的充分利用，对学习者空间位置的不同设计可以有( )等。 </w:t>
      </w:r>
      <w:r w:rsidRPr="00DA6CFE">
        <w:rPr>
          <w:rFonts w:ascii="微软雅黑" w:eastAsia="微软雅黑" w:hAnsi="微软雅黑"/>
        </w:rPr>
        <w:br/>
        <w:t xml:space="preserve">　　 (A)U形布置法　</w:t>
      </w:r>
      <w:r w:rsidRPr="00DA6CFE">
        <w:rPr>
          <w:rFonts w:ascii="微软雅黑" w:eastAsia="微软雅黑" w:hAnsi="微软雅黑"/>
        </w:rPr>
        <w:br/>
        <w:t xml:space="preserve">　　 (B)臂章形布置法 </w:t>
      </w:r>
      <w:r w:rsidRPr="00DA6CFE">
        <w:rPr>
          <w:rFonts w:ascii="微软雅黑" w:eastAsia="微软雅黑" w:hAnsi="微软雅黑"/>
        </w:rPr>
        <w:br/>
        <w:t xml:space="preserve">　　 (C)V形布置法 </w:t>
      </w:r>
      <w:r w:rsidRPr="00DA6CFE">
        <w:rPr>
          <w:rFonts w:ascii="微软雅黑" w:eastAsia="微软雅黑" w:hAnsi="微软雅黑"/>
        </w:rPr>
        <w:br/>
        <w:t xml:space="preserve">　　 (D)环形布置法 </w:t>
      </w:r>
      <w:r w:rsidRPr="00DA6CFE">
        <w:rPr>
          <w:rFonts w:ascii="微软雅黑" w:eastAsia="微软雅黑" w:hAnsi="微软雅黑"/>
        </w:rPr>
        <w:br/>
        <w:t xml:space="preserve">　　 (E)梯形布置法 </w:t>
      </w:r>
      <w:r w:rsidRPr="00DA6CFE">
        <w:rPr>
          <w:rFonts w:ascii="微软雅黑" w:eastAsia="微软雅黑" w:hAnsi="微软雅黑"/>
        </w:rPr>
        <w:br/>
        <w:t xml:space="preserve">　　 答案：ABD </w:t>
      </w:r>
      <w:r w:rsidRPr="00DA6CFE">
        <w:rPr>
          <w:rFonts w:ascii="微软雅黑" w:eastAsia="微软雅黑" w:hAnsi="微软雅黑"/>
        </w:rPr>
        <w:br/>
        <w:t xml:space="preserve">　　 111、下列关于岗位培训制度的内涵描述正确的是( )。 </w:t>
      </w:r>
      <w:r w:rsidRPr="00DA6CFE">
        <w:rPr>
          <w:rFonts w:ascii="微软雅黑" w:eastAsia="微软雅黑" w:hAnsi="微软雅黑"/>
        </w:rPr>
        <w:br/>
        <w:t xml:space="preserve">　　 (A)是企业培训制度最基本和最重要的组成部分 </w:t>
      </w:r>
      <w:r w:rsidRPr="00DA6CFE">
        <w:rPr>
          <w:rFonts w:ascii="微软雅黑" w:eastAsia="微软雅黑" w:hAnsi="微软雅黑"/>
        </w:rPr>
        <w:br/>
        <w:t xml:space="preserve">　　 (B)实质是提高从业人员总体素质 </w:t>
      </w:r>
      <w:r w:rsidRPr="00DA6CFE">
        <w:rPr>
          <w:rFonts w:ascii="微软雅黑" w:eastAsia="微软雅黑" w:hAnsi="微软雅黑"/>
        </w:rPr>
        <w:br/>
        <w:t xml:space="preserve">　　 (C)岗位培训制度化的核心是培训、考核、使用、待遇一体化的配套措施的实行 </w:t>
      </w:r>
      <w:r w:rsidRPr="00DA6CFE">
        <w:rPr>
          <w:rFonts w:ascii="微软雅黑" w:eastAsia="微软雅黑" w:hAnsi="微软雅黑"/>
        </w:rPr>
        <w:br/>
        <w:t xml:space="preserve">　　 (D)由管理制度、教学制度、考核制度等一系列配套制度组成 </w:t>
      </w:r>
      <w:r w:rsidRPr="00DA6CFE">
        <w:rPr>
          <w:rFonts w:ascii="微软雅黑" w:eastAsia="微软雅黑" w:hAnsi="微软雅黑"/>
        </w:rPr>
        <w:br/>
        <w:t xml:space="preserve">　　 (E)最终目的是实现企业的发展目标 </w:t>
      </w:r>
      <w:r w:rsidRPr="00DA6CFE">
        <w:rPr>
          <w:rFonts w:ascii="微软雅黑" w:eastAsia="微软雅黑" w:hAnsi="微软雅黑"/>
        </w:rPr>
        <w:br/>
        <w:t xml:space="preserve">　　 答案：ABCDE </w:t>
      </w:r>
      <w:r w:rsidRPr="00DA6CFE">
        <w:rPr>
          <w:rFonts w:ascii="微软雅黑" w:eastAsia="微软雅黑" w:hAnsi="微软雅黑"/>
        </w:rPr>
        <w:br/>
        <w:t xml:space="preserve">　　 112、一般情况下，考评时间要与( )相协调，以定期提薪和奖金分配为目的的绩效考评总是定期进行的，而且与企业的薪酬奖励制度的要求相适应、相配套。尚学优教育 </w:t>
      </w:r>
      <w:r w:rsidRPr="00DA6CFE">
        <w:rPr>
          <w:rFonts w:ascii="微软雅黑" w:eastAsia="微软雅黑" w:hAnsi="微软雅黑"/>
        </w:rPr>
        <w:br/>
        <w:t xml:space="preserve">　　 (A)考评目的 </w:t>
      </w:r>
      <w:r w:rsidRPr="00DA6CFE">
        <w:rPr>
          <w:rFonts w:ascii="微软雅黑" w:eastAsia="微软雅黑" w:hAnsi="微软雅黑"/>
        </w:rPr>
        <w:br/>
        <w:t xml:space="preserve">　　 (B)企业管理制度 </w:t>
      </w:r>
      <w:r w:rsidRPr="00DA6CFE">
        <w:rPr>
          <w:rFonts w:ascii="微软雅黑" w:eastAsia="微软雅黑" w:hAnsi="微软雅黑"/>
        </w:rPr>
        <w:br/>
        <w:t xml:space="preserve">　　 (C)考评期限 </w:t>
      </w:r>
      <w:r w:rsidRPr="00DA6CFE">
        <w:rPr>
          <w:rFonts w:ascii="微软雅黑" w:eastAsia="微软雅黑" w:hAnsi="微软雅黑"/>
        </w:rPr>
        <w:br/>
        <w:t xml:space="preserve">　　 (D)奖罚制度 </w:t>
      </w:r>
      <w:r w:rsidRPr="00DA6CFE">
        <w:rPr>
          <w:rFonts w:ascii="微软雅黑" w:eastAsia="微软雅黑" w:hAnsi="微软雅黑"/>
        </w:rPr>
        <w:br/>
        <w:t xml:space="preserve">　　 (E)激励发展 </w:t>
      </w:r>
      <w:r w:rsidRPr="00DA6CFE">
        <w:rPr>
          <w:rFonts w:ascii="微软雅黑" w:eastAsia="微软雅黑" w:hAnsi="微软雅黑"/>
        </w:rPr>
        <w:br/>
        <w:t xml:space="preserve">　　 答案：AB </w:t>
      </w:r>
      <w:r w:rsidRPr="00DA6CFE">
        <w:rPr>
          <w:rFonts w:ascii="微软雅黑" w:eastAsia="微软雅黑" w:hAnsi="微软雅黑"/>
        </w:rPr>
        <w:br/>
        <w:t xml:space="preserve">　　 113、一个有效的绩效管理系统是通过五个环节提高员工工作绩效，从而保持和增强企业的竞争优势。下列对指导环节的工作表述正确的( )。 </w:t>
      </w:r>
      <w:r w:rsidRPr="00DA6CFE">
        <w:rPr>
          <w:rFonts w:ascii="微软雅黑" w:eastAsia="微软雅黑" w:hAnsi="微软雅黑"/>
        </w:rPr>
        <w:br/>
        <w:t xml:space="preserve">　　 (A)当下属有困难时，上级主管一定对其作出必要的指导，交换意见 </w:t>
      </w:r>
      <w:r w:rsidRPr="00DA6CFE">
        <w:rPr>
          <w:rFonts w:ascii="微软雅黑" w:eastAsia="微软雅黑" w:hAnsi="微软雅黑"/>
        </w:rPr>
        <w:br/>
        <w:t xml:space="preserve">　　 (B)可以召集有关人员共同研讨，集思广益，合作攻关 </w:t>
      </w:r>
      <w:r w:rsidRPr="00DA6CFE">
        <w:rPr>
          <w:rFonts w:ascii="微软雅黑" w:eastAsia="微软雅黑" w:hAnsi="微软雅黑"/>
        </w:rPr>
        <w:br/>
        <w:t xml:space="preserve">　　 (C)对员工的业绩作出评估，找出差距和问题，分析原因并反馈 </w:t>
      </w:r>
      <w:r w:rsidRPr="00DA6CFE">
        <w:rPr>
          <w:rFonts w:ascii="微软雅黑" w:eastAsia="微软雅黑" w:hAnsi="微软雅黑"/>
        </w:rPr>
        <w:br/>
        <w:t xml:space="preserve">　　 (D)对达不到考评标准的员工，通过监测和确认，帮助改进工作 </w:t>
      </w:r>
      <w:r w:rsidRPr="00DA6CFE">
        <w:rPr>
          <w:rFonts w:ascii="微软雅黑" w:eastAsia="微软雅黑" w:hAnsi="微软雅黑"/>
        </w:rPr>
        <w:br/>
        <w:t xml:space="preserve">　　 (E)也可以对不切合实际的计划、目标进行必要的调整，在精神上、物质上给予帮助 </w:t>
      </w:r>
      <w:r w:rsidRPr="00DA6CFE">
        <w:rPr>
          <w:rFonts w:ascii="微软雅黑" w:eastAsia="微软雅黑" w:hAnsi="微软雅黑"/>
        </w:rPr>
        <w:br/>
        <w:t xml:space="preserve">　　 答案：ABE </w:t>
      </w:r>
      <w:r w:rsidRPr="00DA6CFE">
        <w:rPr>
          <w:rFonts w:ascii="微软雅黑" w:eastAsia="微软雅黑" w:hAnsi="微软雅黑"/>
        </w:rPr>
        <w:br/>
        <w:t xml:space="preserve">　　 114、 企业绩效管理体系是保证考评者和被考评者正常活动的前提和条件。一个绩效管理系统需要经过多次实践验证、多次修改和反复调整，才能成为一个具有( )的系统。 </w:t>
      </w:r>
      <w:r w:rsidRPr="00DA6CFE">
        <w:rPr>
          <w:rFonts w:ascii="微软雅黑" w:eastAsia="微软雅黑" w:hAnsi="微软雅黑"/>
        </w:rPr>
        <w:br/>
        <w:t xml:space="preserve">　　 (A)科学性 </w:t>
      </w:r>
      <w:r w:rsidRPr="00DA6CFE">
        <w:rPr>
          <w:rFonts w:ascii="微软雅黑" w:eastAsia="微软雅黑" w:hAnsi="微软雅黑"/>
        </w:rPr>
        <w:br/>
        <w:t xml:space="preserve">　　 (B)可靠性 </w:t>
      </w:r>
      <w:r w:rsidRPr="00DA6CFE">
        <w:rPr>
          <w:rFonts w:ascii="微软雅黑" w:eastAsia="微软雅黑" w:hAnsi="微软雅黑"/>
        </w:rPr>
        <w:br/>
        <w:t xml:space="preserve">　　 (C)准确性 </w:t>
      </w:r>
      <w:r w:rsidRPr="00DA6CFE">
        <w:rPr>
          <w:rFonts w:ascii="微软雅黑" w:eastAsia="微软雅黑" w:hAnsi="微软雅黑"/>
        </w:rPr>
        <w:br/>
        <w:t xml:space="preserve">　　 (D)适用性 </w:t>
      </w:r>
      <w:r w:rsidRPr="00DA6CFE">
        <w:rPr>
          <w:rFonts w:ascii="微软雅黑" w:eastAsia="微软雅黑" w:hAnsi="微软雅黑"/>
        </w:rPr>
        <w:br/>
        <w:t xml:space="preserve">　　 (E)实用性 </w:t>
      </w:r>
      <w:r w:rsidRPr="00DA6CFE">
        <w:rPr>
          <w:rFonts w:ascii="微软雅黑" w:eastAsia="微软雅黑" w:hAnsi="微软雅黑"/>
        </w:rPr>
        <w:br/>
        <w:t xml:space="preserve">　　 答案：BCE </w:t>
      </w:r>
      <w:r w:rsidRPr="00DA6CFE">
        <w:rPr>
          <w:rFonts w:ascii="微软雅黑" w:eastAsia="微软雅黑" w:hAnsi="微软雅黑"/>
        </w:rPr>
        <w:br/>
        <w:t xml:space="preserve">　　 115、关于成绩记录法的描述正确的是( )。 </w:t>
      </w:r>
      <w:r w:rsidRPr="00DA6CFE">
        <w:rPr>
          <w:rFonts w:ascii="微软雅黑" w:eastAsia="微软雅黑" w:hAnsi="微软雅黑"/>
        </w:rPr>
        <w:br/>
        <w:t xml:space="preserve">　　 (A)成绩记录法比较适合于从事科研教学工作的人 </w:t>
      </w:r>
      <w:r w:rsidRPr="00DA6CFE">
        <w:rPr>
          <w:rFonts w:ascii="微软雅黑" w:eastAsia="微软雅黑" w:hAnsi="微软雅黑"/>
        </w:rPr>
        <w:br/>
        <w:t xml:space="preserve">　　 (B)适合大学教师、律师等考评 </w:t>
      </w:r>
      <w:r w:rsidRPr="00DA6CFE">
        <w:rPr>
          <w:rFonts w:ascii="微软雅黑" w:eastAsia="微软雅黑" w:hAnsi="微软雅黑"/>
        </w:rPr>
        <w:br/>
        <w:t xml:space="preserve">　　 (C) 本方法需要从外部请来专家参与评估 </w:t>
      </w:r>
      <w:r w:rsidRPr="00DA6CFE">
        <w:rPr>
          <w:rFonts w:ascii="微软雅黑" w:eastAsia="微软雅黑" w:hAnsi="微软雅黑"/>
        </w:rPr>
        <w:br/>
        <w:t xml:space="preserve">　　 (D)人力、物力耗费较高，时间耗费较长 </w:t>
      </w:r>
      <w:r w:rsidRPr="00DA6CFE">
        <w:rPr>
          <w:rFonts w:ascii="微软雅黑" w:eastAsia="微软雅黑" w:hAnsi="微软雅黑"/>
        </w:rPr>
        <w:br/>
        <w:t xml:space="preserve">　　 (E)属于结果导向型考评方法 </w:t>
      </w:r>
      <w:r w:rsidRPr="00DA6CFE">
        <w:rPr>
          <w:rFonts w:ascii="微软雅黑" w:eastAsia="微软雅黑" w:hAnsi="微软雅黑"/>
        </w:rPr>
        <w:br/>
        <w:t xml:space="preserve">　　 答案：ABCDE </w:t>
      </w:r>
      <w:r w:rsidRPr="00DA6CFE">
        <w:rPr>
          <w:rFonts w:ascii="微软雅黑" w:eastAsia="微软雅黑" w:hAnsi="微软雅黑"/>
        </w:rPr>
        <w:br/>
        <w:t xml:space="preserve">　　 116、 在企业员工工资总额管理中，可以采用( )方法推算合理的工资总额。 </w:t>
      </w:r>
      <w:r w:rsidRPr="00DA6CFE">
        <w:rPr>
          <w:rFonts w:ascii="微软雅黑" w:eastAsia="微软雅黑" w:hAnsi="微软雅黑"/>
        </w:rPr>
        <w:br/>
        <w:t xml:space="preserve">　　 (A)工资总额与销售额 </w:t>
      </w:r>
      <w:r w:rsidRPr="00DA6CFE">
        <w:rPr>
          <w:rFonts w:ascii="微软雅黑" w:eastAsia="微软雅黑" w:hAnsi="微软雅黑"/>
        </w:rPr>
        <w:br/>
        <w:t xml:space="preserve">　　 (B)盈亏平衡点 </w:t>
      </w:r>
      <w:r w:rsidRPr="00DA6CFE">
        <w:rPr>
          <w:rFonts w:ascii="微软雅黑" w:eastAsia="微软雅黑" w:hAnsi="微软雅黑"/>
        </w:rPr>
        <w:br/>
        <w:t xml:space="preserve">　　 (C)概率加权 </w:t>
      </w:r>
      <w:r w:rsidRPr="00DA6CFE">
        <w:rPr>
          <w:rFonts w:ascii="微软雅黑" w:eastAsia="微软雅黑" w:hAnsi="微软雅黑"/>
        </w:rPr>
        <w:br/>
        <w:t xml:space="preserve">　　 (D)工资总额占附加值比例 </w:t>
      </w:r>
      <w:r w:rsidRPr="00DA6CFE">
        <w:rPr>
          <w:rFonts w:ascii="微软雅黑" w:eastAsia="微软雅黑" w:hAnsi="微软雅黑"/>
        </w:rPr>
        <w:br/>
        <w:t xml:space="preserve">　　 (E)成本-收益 </w:t>
      </w:r>
      <w:r w:rsidRPr="00DA6CFE">
        <w:rPr>
          <w:rFonts w:ascii="微软雅黑" w:eastAsia="微软雅黑" w:hAnsi="微软雅黑"/>
        </w:rPr>
        <w:br/>
        <w:t xml:space="preserve">　　 答案：ABD </w:t>
      </w:r>
      <w:r w:rsidRPr="00DA6CFE">
        <w:rPr>
          <w:rFonts w:ascii="微软雅黑" w:eastAsia="微软雅黑" w:hAnsi="微软雅黑"/>
        </w:rPr>
        <w:br/>
        <w:t xml:space="preserve">　　 117、在工作岗位评价结果误差的调整中，平衡系数可用于调整总分，也可用于调整各要素结构和各项目指标，适用于测评过程的 ( )阶段。 </w:t>
      </w:r>
      <w:r w:rsidRPr="00DA6CFE">
        <w:rPr>
          <w:rFonts w:ascii="微软雅黑" w:eastAsia="微软雅黑" w:hAnsi="微软雅黑"/>
        </w:rPr>
        <w:br/>
        <w:t xml:space="preserve">　　 (A)初始调整 </w:t>
      </w:r>
      <w:r w:rsidRPr="00DA6CFE">
        <w:rPr>
          <w:rFonts w:ascii="微软雅黑" w:eastAsia="微软雅黑" w:hAnsi="微软雅黑"/>
        </w:rPr>
        <w:br/>
        <w:t xml:space="preserve">　　 (B)中期调整 </w:t>
      </w:r>
      <w:r w:rsidRPr="00DA6CFE">
        <w:rPr>
          <w:rFonts w:ascii="微软雅黑" w:eastAsia="微软雅黑" w:hAnsi="微软雅黑"/>
        </w:rPr>
        <w:br/>
        <w:t xml:space="preserve">　　 (C)跟踪调整 </w:t>
      </w:r>
      <w:r w:rsidRPr="00DA6CFE">
        <w:rPr>
          <w:rFonts w:ascii="微软雅黑" w:eastAsia="微软雅黑" w:hAnsi="微软雅黑"/>
        </w:rPr>
        <w:br/>
        <w:t xml:space="preserve">　　 (D)终结调整 </w:t>
      </w:r>
      <w:r w:rsidRPr="00DA6CFE">
        <w:rPr>
          <w:rFonts w:ascii="微软雅黑" w:eastAsia="微软雅黑" w:hAnsi="微软雅黑"/>
        </w:rPr>
        <w:br/>
        <w:t xml:space="preserve">　　 (E)纠偏完善 </w:t>
      </w:r>
      <w:r w:rsidRPr="00DA6CFE">
        <w:rPr>
          <w:rFonts w:ascii="微软雅黑" w:eastAsia="微软雅黑" w:hAnsi="微软雅黑"/>
        </w:rPr>
        <w:br/>
        <w:t xml:space="preserve">　　 118、 在因素比较法中，需要选定岗位共有的影响因素，作为工作岗位评价的基础。这些共有的影响因素包括( )。 </w:t>
      </w:r>
      <w:r w:rsidRPr="00DA6CFE">
        <w:rPr>
          <w:rFonts w:ascii="微软雅黑" w:eastAsia="微软雅黑" w:hAnsi="微软雅黑"/>
        </w:rPr>
        <w:br/>
        <w:t xml:space="preserve">　　 (A)智力条件 </w:t>
      </w:r>
      <w:r w:rsidRPr="00DA6CFE">
        <w:rPr>
          <w:rFonts w:ascii="微软雅黑" w:eastAsia="微软雅黑" w:hAnsi="微软雅黑"/>
        </w:rPr>
        <w:br/>
        <w:t xml:space="preserve">　　 (B)技能 </w:t>
      </w:r>
      <w:r w:rsidRPr="00DA6CFE">
        <w:rPr>
          <w:rFonts w:ascii="微软雅黑" w:eastAsia="微软雅黑" w:hAnsi="微软雅黑"/>
        </w:rPr>
        <w:br/>
        <w:t xml:space="preserve">　　 (C)责任 </w:t>
      </w:r>
      <w:r w:rsidRPr="00DA6CFE">
        <w:rPr>
          <w:rFonts w:ascii="微软雅黑" w:eastAsia="微软雅黑" w:hAnsi="微软雅黑"/>
        </w:rPr>
        <w:br/>
        <w:t xml:space="preserve">　　 (D)身体条件 </w:t>
      </w:r>
      <w:r w:rsidRPr="00DA6CFE">
        <w:rPr>
          <w:rFonts w:ascii="微软雅黑" w:eastAsia="微软雅黑" w:hAnsi="微软雅黑"/>
        </w:rPr>
        <w:br/>
        <w:t xml:space="preserve">　　 (E)劳动环境条件 </w:t>
      </w:r>
      <w:r w:rsidRPr="00DA6CFE">
        <w:rPr>
          <w:rFonts w:ascii="微软雅黑" w:eastAsia="微软雅黑" w:hAnsi="微软雅黑"/>
        </w:rPr>
        <w:br/>
        <w:t xml:space="preserve">　　 答案：ABCDE </w:t>
      </w:r>
      <w:r w:rsidRPr="00DA6CFE">
        <w:rPr>
          <w:rFonts w:ascii="微软雅黑" w:eastAsia="微软雅黑" w:hAnsi="微软雅黑"/>
        </w:rPr>
        <w:br/>
        <w:t xml:space="preserve">　　 119、我国工业企业人工成本的构成范围中，列支渠道属于营业外支出的是( )。 </w:t>
      </w:r>
      <w:r w:rsidRPr="00DA6CFE">
        <w:rPr>
          <w:rFonts w:ascii="微软雅黑" w:eastAsia="微软雅黑" w:hAnsi="微软雅黑"/>
        </w:rPr>
        <w:br/>
        <w:t xml:space="preserve">　　 (A)劳动保护费 </w:t>
      </w:r>
      <w:r w:rsidRPr="00DA6CFE">
        <w:rPr>
          <w:rFonts w:ascii="微软雅黑" w:eastAsia="微软雅黑" w:hAnsi="微软雅黑"/>
        </w:rPr>
        <w:br/>
        <w:t xml:space="preserve">　　 (B)劳动保险费 </w:t>
      </w:r>
      <w:r w:rsidRPr="00DA6CFE">
        <w:rPr>
          <w:rFonts w:ascii="微软雅黑" w:eastAsia="微软雅黑" w:hAnsi="微软雅黑"/>
        </w:rPr>
        <w:br/>
        <w:t xml:space="preserve">　　 (C) 工会经费 </w:t>
      </w:r>
      <w:r w:rsidRPr="00DA6CFE">
        <w:rPr>
          <w:rFonts w:ascii="微软雅黑" w:eastAsia="微软雅黑" w:hAnsi="微软雅黑"/>
        </w:rPr>
        <w:br/>
        <w:t xml:space="preserve">　　 (D)子弟学校经费 </w:t>
      </w:r>
      <w:r w:rsidRPr="00DA6CFE">
        <w:rPr>
          <w:rFonts w:ascii="微软雅黑" w:eastAsia="微软雅黑" w:hAnsi="微软雅黑"/>
        </w:rPr>
        <w:br/>
        <w:t xml:space="preserve">　　 (E)技工学校经费 </w:t>
      </w:r>
      <w:r w:rsidRPr="00DA6CFE">
        <w:rPr>
          <w:rFonts w:ascii="微软雅黑" w:eastAsia="微软雅黑" w:hAnsi="微软雅黑"/>
        </w:rPr>
        <w:br/>
        <w:t xml:space="preserve">　　 答案：DE </w:t>
      </w:r>
      <w:r w:rsidRPr="00DA6CFE">
        <w:rPr>
          <w:rFonts w:ascii="微软雅黑" w:eastAsia="微软雅黑" w:hAnsi="微软雅黑"/>
        </w:rPr>
        <w:br/>
        <w:t xml:space="preserve">　　 120、改革使我国的劳动关系出现了根本性的转变，其中劳动关系动态多变化表现在( )。 </w:t>
      </w:r>
      <w:r w:rsidRPr="00DA6CFE">
        <w:rPr>
          <w:rFonts w:ascii="微软雅黑" w:eastAsia="微软雅黑" w:hAnsi="微软雅黑"/>
        </w:rPr>
        <w:br/>
        <w:t xml:space="preserve">　　 (A)劳动权的确认与实施 </w:t>
      </w:r>
      <w:r w:rsidRPr="00DA6CFE">
        <w:rPr>
          <w:rFonts w:ascii="微软雅黑" w:eastAsia="微软雅黑" w:hAnsi="微软雅黑"/>
        </w:rPr>
        <w:br/>
        <w:t xml:space="preserve">　　 (B)择业权的确认与实施 </w:t>
      </w:r>
      <w:r w:rsidRPr="00DA6CFE">
        <w:rPr>
          <w:rFonts w:ascii="微软雅黑" w:eastAsia="微软雅黑" w:hAnsi="微软雅黑"/>
        </w:rPr>
        <w:br/>
        <w:t xml:space="preserve">　　 (C)企业的法人财产权和经营权的确定与实施 </w:t>
      </w:r>
      <w:r w:rsidRPr="00DA6CFE">
        <w:rPr>
          <w:rFonts w:ascii="微软雅黑" w:eastAsia="微软雅黑" w:hAnsi="微软雅黑"/>
        </w:rPr>
        <w:br/>
        <w:t xml:space="preserve">　　 (D)是劳动关系利益复杂化导致 </w:t>
      </w:r>
      <w:r w:rsidRPr="00DA6CFE">
        <w:rPr>
          <w:rFonts w:ascii="微软雅黑" w:eastAsia="微软雅黑" w:hAnsi="微软雅黑"/>
        </w:rPr>
        <w:br/>
        <w:t xml:space="preserve">　　 (E)是市场经济本身的动态多变属性导致的 </w:t>
      </w:r>
      <w:r w:rsidRPr="00DA6CFE">
        <w:rPr>
          <w:rFonts w:ascii="微软雅黑" w:eastAsia="微软雅黑" w:hAnsi="微软雅黑"/>
        </w:rPr>
        <w:br/>
        <w:t xml:space="preserve">　　 答案：ABCE </w:t>
      </w:r>
      <w:r w:rsidRPr="00DA6CFE">
        <w:rPr>
          <w:rFonts w:ascii="微软雅黑" w:eastAsia="微软雅黑" w:hAnsi="微软雅黑"/>
        </w:rPr>
        <w:br/>
        <w:t xml:space="preserve">　　 121、劳动合同是劳动关系依据国家法律的规定，按照( )的原则缔结的，是劳动关系当事人双方合意的结果。 </w:t>
      </w:r>
      <w:r w:rsidRPr="00DA6CFE">
        <w:rPr>
          <w:rFonts w:ascii="微软雅黑" w:eastAsia="微软雅黑" w:hAnsi="微软雅黑"/>
        </w:rPr>
        <w:br/>
        <w:t xml:space="preserve">　　 (A)合法 </w:t>
      </w:r>
      <w:r w:rsidRPr="00DA6CFE">
        <w:rPr>
          <w:rFonts w:ascii="微软雅黑" w:eastAsia="微软雅黑" w:hAnsi="微软雅黑"/>
        </w:rPr>
        <w:br/>
        <w:t xml:space="preserve">　　 (B)公平 </w:t>
      </w:r>
      <w:r w:rsidRPr="00DA6CFE">
        <w:rPr>
          <w:rFonts w:ascii="微软雅黑" w:eastAsia="微软雅黑" w:hAnsi="微软雅黑"/>
        </w:rPr>
        <w:br/>
        <w:t xml:space="preserve">　　 (C)平等自愿 </w:t>
      </w:r>
      <w:r w:rsidRPr="00DA6CFE">
        <w:rPr>
          <w:rFonts w:ascii="微软雅黑" w:eastAsia="微软雅黑" w:hAnsi="微软雅黑"/>
        </w:rPr>
        <w:br/>
        <w:t xml:space="preserve">　　 (D)协商一致　</w:t>
      </w:r>
      <w:r w:rsidRPr="00DA6CFE">
        <w:rPr>
          <w:rFonts w:ascii="微软雅黑" w:eastAsia="微软雅黑" w:hAnsi="微软雅黑"/>
        </w:rPr>
        <w:br/>
        <w:t xml:space="preserve">　　 (E)诚实信用 </w:t>
      </w:r>
      <w:r w:rsidRPr="00DA6CFE">
        <w:rPr>
          <w:rFonts w:ascii="微软雅黑" w:eastAsia="微软雅黑" w:hAnsi="微软雅黑"/>
        </w:rPr>
        <w:br/>
        <w:t xml:space="preserve">　　 答案：ABCDE </w:t>
      </w:r>
      <w:r w:rsidRPr="00DA6CFE">
        <w:rPr>
          <w:rFonts w:ascii="微软雅黑" w:eastAsia="微软雅黑" w:hAnsi="微软雅黑"/>
        </w:rPr>
        <w:br/>
        <w:t xml:space="preserve">　　 122、集体合同的特征包括 ( )。 </w:t>
      </w:r>
      <w:r w:rsidRPr="00DA6CFE">
        <w:rPr>
          <w:rFonts w:ascii="微软雅黑" w:eastAsia="微软雅黑" w:hAnsi="微软雅黑"/>
        </w:rPr>
        <w:br/>
        <w:t xml:space="preserve">　　 (A)主体平等性 </w:t>
      </w:r>
      <w:r w:rsidRPr="00DA6CFE">
        <w:rPr>
          <w:rFonts w:ascii="微软雅黑" w:eastAsia="微软雅黑" w:hAnsi="微软雅黑"/>
        </w:rPr>
        <w:br/>
        <w:t xml:space="preserve">　　 (B)意思表示一致性 </w:t>
      </w:r>
      <w:r w:rsidRPr="00DA6CFE">
        <w:rPr>
          <w:rFonts w:ascii="微软雅黑" w:eastAsia="微软雅黑" w:hAnsi="微软雅黑"/>
        </w:rPr>
        <w:br/>
        <w:t xml:space="preserve">　　 (C)合法性 </w:t>
      </w:r>
      <w:r w:rsidRPr="00DA6CFE">
        <w:rPr>
          <w:rFonts w:ascii="微软雅黑" w:eastAsia="微软雅黑" w:hAnsi="微软雅黑"/>
        </w:rPr>
        <w:br/>
        <w:t xml:space="preserve">　　 (D)是规定劳动关系的协议 </w:t>
      </w:r>
      <w:r w:rsidRPr="00DA6CFE">
        <w:rPr>
          <w:rFonts w:ascii="微软雅黑" w:eastAsia="微软雅黑" w:hAnsi="微软雅黑"/>
        </w:rPr>
        <w:br/>
        <w:t xml:space="preserve">　　 (E)是定期的书面合同，其生效需经特定程序 </w:t>
      </w:r>
      <w:r w:rsidRPr="00DA6CFE">
        <w:rPr>
          <w:rFonts w:ascii="微软雅黑" w:eastAsia="微软雅黑" w:hAnsi="微软雅黑"/>
        </w:rPr>
        <w:br/>
        <w:t xml:space="preserve">　　 答案：ABCDE </w:t>
      </w:r>
      <w:r w:rsidRPr="00DA6CFE">
        <w:rPr>
          <w:rFonts w:ascii="微软雅黑" w:eastAsia="微软雅黑" w:hAnsi="微软雅黑"/>
        </w:rPr>
        <w:br/>
        <w:t xml:space="preserve">　　 123、在劳动者提供正常劳动的情况下，用人单位应支付给劳动者的工资在剔除下列( ABE )各项后，不得低于当地最低工资标准。 </w:t>
      </w:r>
      <w:r w:rsidRPr="00DA6CFE">
        <w:rPr>
          <w:rFonts w:ascii="微软雅黑" w:eastAsia="微软雅黑" w:hAnsi="微软雅黑"/>
        </w:rPr>
        <w:br/>
        <w:t xml:space="preserve">　　 (A)延长工作时间 </w:t>
      </w:r>
      <w:r w:rsidRPr="00DA6CFE">
        <w:rPr>
          <w:rFonts w:ascii="微软雅黑" w:eastAsia="微软雅黑" w:hAnsi="微软雅黑"/>
        </w:rPr>
        <w:br/>
        <w:t xml:space="preserve">　　 (B)中班、夜班等特殊工作环境、条件下的津贴 </w:t>
      </w:r>
      <w:r w:rsidRPr="00DA6CFE">
        <w:rPr>
          <w:rFonts w:ascii="微软雅黑" w:eastAsia="微软雅黑" w:hAnsi="微软雅黑"/>
        </w:rPr>
        <w:br/>
        <w:t xml:space="preserve">　　 (C)代扣代缴的社保个人承担部分 </w:t>
      </w:r>
      <w:r w:rsidRPr="00DA6CFE">
        <w:rPr>
          <w:rFonts w:ascii="微软雅黑" w:eastAsia="微软雅黑" w:hAnsi="微软雅黑"/>
        </w:rPr>
        <w:br/>
        <w:t xml:space="preserve">　　 (D)劳动者由于本人原因未提供正常劳动的 </w:t>
      </w:r>
      <w:r w:rsidRPr="00DA6CFE">
        <w:rPr>
          <w:rFonts w:ascii="微软雅黑" w:eastAsia="微软雅黑" w:hAnsi="微软雅黑"/>
        </w:rPr>
        <w:br/>
        <w:t xml:space="preserve">　　 (E)法律、法规规定的劳动者福利待遇等 </w:t>
      </w:r>
      <w:r w:rsidRPr="00DA6CFE">
        <w:rPr>
          <w:rFonts w:ascii="微软雅黑" w:eastAsia="微软雅黑" w:hAnsi="微软雅黑"/>
        </w:rPr>
        <w:br/>
        <w:t xml:space="preserve">　　 124、用人单位可以代扣劳动者工资的情形包括( ABC )。 </w:t>
      </w:r>
      <w:r w:rsidRPr="00DA6CFE">
        <w:rPr>
          <w:rFonts w:ascii="微软雅黑" w:eastAsia="微软雅黑" w:hAnsi="微软雅黑"/>
        </w:rPr>
        <w:br/>
        <w:t xml:space="preserve">　　 (A)代扣代缴的个人所得税 </w:t>
      </w:r>
      <w:r w:rsidRPr="00DA6CFE">
        <w:rPr>
          <w:rFonts w:ascii="微软雅黑" w:eastAsia="微软雅黑" w:hAnsi="微软雅黑"/>
        </w:rPr>
        <w:br/>
        <w:t xml:space="preserve">　　 (B)应由劳动者个人负担的各项社会保险费用 </w:t>
      </w:r>
      <w:r w:rsidRPr="00DA6CFE">
        <w:rPr>
          <w:rFonts w:ascii="微软雅黑" w:eastAsia="微软雅黑" w:hAnsi="微软雅黑"/>
        </w:rPr>
        <w:br/>
        <w:t xml:space="preserve">　　 (C)法院判决、裁定中要求代扣的抚养费、赡养费 </w:t>
      </w:r>
      <w:r w:rsidRPr="00DA6CFE">
        <w:rPr>
          <w:rFonts w:ascii="微软雅黑" w:eastAsia="微软雅黑" w:hAnsi="微软雅黑"/>
        </w:rPr>
        <w:br/>
        <w:t xml:space="preserve">　　 (D)劳动合同中约定的劳动者自愿放弃的权利 </w:t>
      </w:r>
      <w:r w:rsidRPr="00DA6CFE">
        <w:rPr>
          <w:rFonts w:ascii="微软雅黑" w:eastAsia="微软雅黑" w:hAnsi="微软雅黑"/>
        </w:rPr>
        <w:br/>
        <w:t xml:space="preserve">　　 (E)依法参加选举、先进生产者大会等社会活动期间的工资 </w:t>
      </w:r>
      <w:r w:rsidRPr="00DA6CFE">
        <w:rPr>
          <w:rFonts w:ascii="微软雅黑" w:eastAsia="微软雅黑" w:hAnsi="微软雅黑"/>
        </w:rPr>
        <w:br/>
        <w:t xml:space="preserve">　　 125、下列属于职业病范围的是( ABE )。 </w:t>
      </w:r>
      <w:r w:rsidRPr="00DA6CFE">
        <w:rPr>
          <w:rFonts w:ascii="微软雅黑" w:eastAsia="微软雅黑" w:hAnsi="微软雅黑"/>
        </w:rPr>
        <w:br/>
        <w:t xml:space="preserve">　　 (A)职业中毒 </w:t>
      </w:r>
      <w:r w:rsidRPr="00DA6CFE">
        <w:rPr>
          <w:rFonts w:ascii="微软雅黑" w:eastAsia="微软雅黑" w:hAnsi="微软雅黑"/>
        </w:rPr>
        <w:br/>
        <w:t xml:space="preserve">　　 (B)尘肺 </w:t>
      </w:r>
      <w:r w:rsidRPr="00DA6CFE">
        <w:rPr>
          <w:rFonts w:ascii="微软雅黑" w:eastAsia="微软雅黑" w:hAnsi="微软雅黑"/>
        </w:rPr>
        <w:br/>
        <w:t xml:space="preserve">　　 (C) 肿瘤 </w:t>
      </w:r>
      <w:r w:rsidRPr="00DA6CFE">
        <w:rPr>
          <w:rFonts w:ascii="微软雅黑" w:eastAsia="微软雅黑" w:hAnsi="微软雅黑"/>
        </w:rPr>
        <w:br/>
        <w:t xml:space="preserve">　　 (D)皮肤病 </w:t>
      </w:r>
      <w:r w:rsidRPr="00DA6CFE">
        <w:rPr>
          <w:rFonts w:ascii="微软雅黑" w:eastAsia="微软雅黑" w:hAnsi="微软雅黑"/>
        </w:rPr>
        <w:br/>
        <w:t xml:space="preserve">　　 (E)物理因素职业病 </w:t>
      </w: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r w:rsidRPr="00DA6CFE">
        <w:rPr>
          <w:rFonts w:ascii="微软雅黑" w:eastAsia="微软雅黑" w:hAnsi="微软雅黑"/>
        </w:rPr>
        <w:t>卷册二：专业技能</w:t>
      </w:r>
    </w:p>
    <w:p w:rsidR="005B022A" w:rsidRPr="00DA6CFE" w:rsidRDefault="005B022A" w:rsidP="00DA6CFE">
      <w:pPr>
        <w:rPr>
          <w:rFonts w:ascii="微软雅黑" w:eastAsia="微软雅黑" w:hAnsi="微软雅黑"/>
        </w:rPr>
      </w:pPr>
      <w:r w:rsidRPr="00DA6CFE">
        <w:rPr>
          <w:rFonts w:ascii="微软雅黑" w:eastAsia="微软雅黑" w:hAnsi="微软雅黑"/>
        </w:rPr>
        <w:t xml:space="preserve">一、简答题(本题共2题，第1小题l0分，第2小题l5分，共25分) </w:t>
      </w:r>
      <w:r w:rsidRPr="00DA6CFE">
        <w:rPr>
          <w:rFonts w:ascii="微软雅黑" w:eastAsia="微软雅黑" w:hAnsi="微软雅黑"/>
        </w:rPr>
        <w:br/>
        <w:t xml:space="preserve">　　 1、考评阶段是绩效管理的重心，请问应如何做好考评的组织实施工作?(10分) </w:t>
      </w:r>
      <w:r w:rsidRPr="00DA6CFE">
        <w:rPr>
          <w:rFonts w:ascii="微软雅黑" w:eastAsia="微软雅黑" w:hAnsi="微软雅黑"/>
        </w:rPr>
        <w:br/>
        <w:t xml:space="preserve">　　 2、请简要说明可以采取哪些方式调整劳动关系?(15分) </w:t>
      </w:r>
      <w:r w:rsidRPr="00DA6CFE">
        <w:rPr>
          <w:rFonts w:ascii="微软雅黑" w:eastAsia="微软雅黑" w:hAnsi="微软雅黑"/>
        </w:rPr>
        <w:br/>
        <w:t xml:space="preserve">　　</w:t>
      </w:r>
    </w:p>
    <w:p w:rsidR="005B022A" w:rsidRPr="00DA6CFE" w:rsidRDefault="005B022A" w:rsidP="00DA6CFE">
      <w:pPr>
        <w:rPr>
          <w:rFonts w:ascii="微软雅黑" w:eastAsia="微软雅黑" w:hAnsi="微软雅黑"/>
        </w:rPr>
      </w:pPr>
      <w:r w:rsidRPr="00DA6CFE">
        <w:rPr>
          <w:rFonts w:ascii="微软雅黑" w:eastAsia="微软雅黑" w:hAnsi="微软雅黑"/>
        </w:rPr>
        <w:t xml:space="preserve">二、计算题(本题l题，共15分。先根据题意进行计算，然后进行必要分析，只有计算结果没有计算过程不得分) </w:t>
      </w:r>
      <w:r w:rsidRPr="00DA6CFE">
        <w:rPr>
          <w:rFonts w:ascii="微软雅黑" w:eastAsia="微软雅黑" w:hAnsi="微软雅黑"/>
        </w:rPr>
        <w:br/>
        <w:t xml:space="preserve">　　某企业主要生产A、B、C三种产品，三种产品的单位产品工时定额和2011年的订单如表l 所示。预计该企业在2011年的定额完成率为ll0%，废品率为3%，员工出勤率为95%。 </w:t>
      </w:r>
      <w:r w:rsidRPr="00DA6CFE">
        <w:rPr>
          <w:rFonts w:ascii="微软雅黑" w:eastAsia="微软雅黑" w:hAnsi="微软雅黑"/>
        </w:rPr>
        <w:br/>
        <w:t xml:space="preserve">　　表1：单位产品工时定额和2011年的订单 产品类型 </w:t>
      </w:r>
    </w:p>
    <w:tbl>
      <w:tblPr>
        <w:tblW w:w="0" w:type="auto"/>
        <w:tblBorders>
          <w:top w:val="outset" w:sz="6" w:space="0" w:color="111111"/>
          <w:left w:val="outset" w:sz="6" w:space="0" w:color="111111"/>
          <w:bottom w:val="outset" w:sz="6" w:space="0" w:color="111111"/>
          <w:right w:val="outset" w:sz="6" w:space="0" w:color="111111"/>
        </w:tblBorders>
        <w:shd w:val="clear" w:color="auto" w:fill="FFFFFF"/>
        <w:tblCellMar>
          <w:left w:w="0" w:type="dxa"/>
          <w:right w:w="0" w:type="dxa"/>
        </w:tblCellMar>
        <w:tblLook w:val="04A0"/>
      </w:tblPr>
      <w:tblGrid>
        <w:gridCol w:w="855"/>
        <w:gridCol w:w="2535"/>
        <w:gridCol w:w="2031"/>
      </w:tblGrid>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产品类型</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单位产品工时定额（工时）</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2011年的订单（台）</w:t>
            </w:r>
          </w:p>
        </w:tc>
      </w:tr>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A</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150</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100</w:t>
            </w:r>
          </w:p>
        </w:tc>
      </w:tr>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B</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200</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200</w:t>
            </w:r>
          </w:p>
        </w:tc>
      </w:tr>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C</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350</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300</w:t>
            </w:r>
          </w:p>
        </w:tc>
      </w:tr>
      <w:tr w:rsidR="005B022A" w:rsidRPr="00DA6CFE" w:rsidTr="008B4667">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D</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400</w:t>
            </w:r>
          </w:p>
        </w:tc>
        <w:tc>
          <w:tcPr>
            <w:tcW w:w="0" w:type="auto"/>
            <w:tcBorders>
              <w:top w:val="outset" w:sz="6" w:space="0" w:color="111111"/>
              <w:left w:val="outset" w:sz="6" w:space="0" w:color="111111"/>
              <w:bottom w:val="outset" w:sz="6" w:space="0" w:color="111111"/>
              <w:right w:val="outset" w:sz="6" w:space="0" w:color="111111"/>
            </w:tcBorders>
            <w:shd w:val="clear" w:color="auto" w:fill="FFFFFF"/>
            <w:hideMark/>
          </w:tcPr>
          <w:p w:rsidR="005B022A" w:rsidRPr="00DA6CFE" w:rsidRDefault="005B022A" w:rsidP="00DA6CFE">
            <w:pPr>
              <w:rPr>
                <w:rFonts w:ascii="微软雅黑" w:eastAsia="微软雅黑" w:hAnsi="微软雅黑"/>
              </w:rPr>
            </w:pPr>
            <w:r w:rsidRPr="00DA6CFE">
              <w:rPr>
                <w:rFonts w:ascii="微软雅黑" w:eastAsia="微软雅黑" w:hAnsi="微软雅黑"/>
              </w:rPr>
              <w:t>400</w:t>
            </w:r>
          </w:p>
        </w:tc>
      </w:tr>
    </w:tbl>
    <w:p w:rsidR="005B022A" w:rsidRPr="00DA6CFE" w:rsidRDefault="005B022A" w:rsidP="00DA6CFE">
      <w:pPr>
        <w:rPr>
          <w:rFonts w:ascii="微软雅黑" w:eastAsia="微软雅黑" w:hAnsi="微软雅黑"/>
        </w:rPr>
      </w:pPr>
    </w:p>
    <w:p w:rsidR="005B022A" w:rsidRPr="00DA6CFE" w:rsidRDefault="005B022A" w:rsidP="00DA6CFE">
      <w:pPr>
        <w:rPr>
          <w:rFonts w:ascii="微软雅黑" w:eastAsia="微软雅黑" w:hAnsi="微软雅黑"/>
        </w:rPr>
      </w:pPr>
      <w:r w:rsidRPr="00DA6CFE">
        <w:rPr>
          <w:rFonts w:ascii="微软雅黑" w:eastAsia="微软雅黑" w:hAnsi="微软雅黑"/>
        </w:rPr>
        <w:t>请计算该企业2011年生产人员的定员人数。(15分)</w:t>
      </w:r>
      <w:r w:rsidRPr="00DA6CFE">
        <w:rPr>
          <w:rFonts w:ascii="微软雅黑" w:eastAsia="微软雅黑" w:hAnsi="微软雅黑"/>
        </w:rPr>
        <w:br/>
        <w:t>三、案例分析题(本题共2题，每小题20分，共40分)</w:t>
      </w:r>
      <w:r w:rsidRPr="00DA6CFE">
        <w:rPr>
          <w:rFonts w:ascii="微软雅黑" w:eastAsia="微软雅黑" w:hAnsi="微软雅黑"/>
        </w:rPr>
        <w:br/>
        <w:t xml:space="preserve">　　 1、TS集团公司在刚刚起步时。曾在报纸上公开刊登向社会招聘高级技术管理人才的广告，在一周内就有200余名专业技术人员前来报名，自荐担任TS集团的经理、部门主管、总工程师等。公司专门从某大学聘请了人力资源管理方面的专家组成招聘团，并由总裁亲自参加。随后，招聘团对应聘者进行了笔试、面试等选拔测试。挑选出一批优秀的人才。这次向社会公开招聘人才的尝试，给rS集团带来了新的生机和活力，使其迅速发展成为当地知名的公司。 </w:t>
      </w:r>
      <w:r w:rsidRPr="00DA6CFE">
        <w:rPr>
          <w:rFonts w:ascii="微软雅黑" w:eastAsia="微软雅黑" w:hAnsi="微软雅黑"/>
        </w:rPr>
        <w:br/>
        <w:t xml:space="preserve">　　 随着知名度的迅速提高，该公司开始从组织内部寻找人才。公司决策层认为：寻找人才是非常困难的，但是组织内部机构健全，管理上了轨道。大家懂得做事。单位主管有了知人之明，有了伯乐人才自然会被挖掘出来。基于这个思想，每当人员缺少的时候，该公司并不是立即对外招聘，而是先看本公司内部的其它部门有没有合适的人员可以调任，如果有，先在内部解决，各个部门之间可以互通有无进行人才交流，只要是本部门需要的人才，双方部门领导同意就可以向人力资源部提出调动申请。 </w:t>
      </w:r>
      <w:r w:rsidRPr="00DA6CFE">
        <w:rPr>
          <w:rFonts w:ascii="微软雅黑" w:eastAsia="微软雅黑" w:hAnsi="微软雅黑"/>
        </w:rPr>
        <w:br/>
        <w:t xml:space="preserve">请回答：(1)在起步阶段，TS集团公司为什么采用外部招募的方式?(6分) </w:t>
      </w:r>
      <w:r w:rsidRPr="00DA6CFE">
        <w:rPr>
          <w:rFonts w:ascii="微软雅黑" w:eastAsia="微软雅黑" w:hAnsi="微软雅黑"/>
        </w:rPr>
        <w:br/>
        <w:t xml:space="preserve">　　 </w:t>
      </w:r>
    </w:p>
    <w:p w:rsidR="005B022A" w:rsidRPr="00DA6CFE" w:rsidRDefault="005B022A" w:rsidP="00DA6CFE">
      <w:pPr>
        <w:rPr>
          <w:rFonts w:ascii="微软雅黑" w:eastAsia="微软雅黑" w:hAnsi="微软雅黑"/>
        </w:rPr>
      </w:pPr>
      <w:r w:rsidRPr="00DA6CFE">
        <w:rPr>
          <w:rFonts w:ascii="微软雅黑" w:eastAsia="微软雅黑" w:hAnsi="微软雅黑"/>
        </w:rPr>
        <w:t xml:space="preserve">2、A煤矿是有2000余人的年产120万吨原煤的中型煤矿，2011年上级主管部门特拨下l5万元奖金，奖励该矿在安全与生产中做出贡献的广大员工。 </w:t>
      </w:r>
      <w:r w:rsidRPr="00DA6CFE">
        <w:rPr>
          <w:rFonts w:ascii="微软雅黑" w:eastAsia="微软雅黑" w:hAnsi="微软雅黑"/>
        </w:rPr>
        <w:br/>
        <w:t xml:space="preserve">　　 在这15万元奖金的分配过程中，该矿矿长召集下属五位副矿长和工资科长、财务科长、人事科长和相关科室的领导开了一个 "分配安全奖金"的会议。这些高层管理者认为。工人只需保证自身安全;而主管们不但要保证自身安全还要负责一个班组、区、队或一个矿的安全工作：尤其是矿领导，不但要负经济责任。还要负法律责任。因此，会议决定，将奖金根据责任的大小分为五个档次，矿长3000元，副矿长2500元，科长800元，一般管理人员500元，工人一律50元，奖金刚好发完。</w:t>
      </w:r>
      <w:r w:rsidRPr="00DA6CFE">
        <w:rPr>
          <w:rFonts w:ascii="微软雅黑" w:eastAsia="微软雅黑" w:hAnsi="微软雅黑"/>
        </w:rPr>
        <w:br/>
        <w:t xml:space="preserve">　　 奖金下发后全矿显得风平浪静，但几天后矿里的安全事故就接连发生。当矿长亲自带领工作组到各工队追查事故起因时，矿工们说： "我们拿的安全奖少，没那份安全责任，干部拿的奖金多，让他们干吧!"还有一些工人说："老子受伤。就是为了不让当官的拿安全奖。"请结合本案例回答下列问题：(1)请剖析A煤矿的奖金分配方案，并说明它产生负激励作用的原因。(6分)</w:t>
      </w:r>
      <w:r w:rsidRPr="00DA6CFE">
        <w:rPr>
          <w:rFonts w:ascii="微软雅黑" w:eastAsia="微软雅黑" w:hAnsi="微软雅黑"/>
        </w:rPr>
        <w:br/>
        <w:t xml:space="preserve">　　 (2)本次奖金分配方案的设计应重点考虑哪些因素?(10分) </w:t>
      </w:r>
      <w:r w:rsidRPr="00DA6CFE">
        <w:rPr>
          <w:rFonts w:ascii="微软雅黑" w:eastAsia="微软雅黑" w:hAnsi="微软雅黑"/>
        </w:rPr>
        <w:br/>
        <w:t xml:space="preserve">　　 (3)如你是该矿负责人会如何分配这批奖金?并说明理由。(4分) </w:t>
      </w:r>
      <w:r w:rsidRPr="00DA6CFE">
        <w:rPr>
          <w:rFonts w:ascii="微软雅黑" w:eastAsia="微软雅黑" w:hAnsi="微软雅黑"/>
        </w:rPr>
        <w:br/>
        <w:t xml:space="preserve">　　 四、方案设计题 </w:t>
      </w:r>
      <w:r w:rsidRPr="00DA6CFE">
        <w:rPr>
          <w:rFonts w:ascii="微软雅黑" w:eastAsia="微软雅黑" w:hAnsi="微软雅黑"/>
        </w:rPr>
        <w:br/>
        <w:t xml:space="preserve">　　 某外贸企业为提升企业的竞争力。针对部分的业务人员进行了为期三天的商务礼仪培训，希望培训使每个学员能运用规范的商务礼仪来进行各种商务活动，塑造良好的企业形象。培训结束后人力资源部门为了解受训者对培训项目的感性认识，同时为将来 课程表的改进收集信息，要求受训者填写培训课程评估表。 </w:t>
      </w:r>
      <w:r w:rsidRPr="00DA6CFE">
        <w:rPr>
          <w:rFonts w:ascii="微软雅黑" w:eastAsia="微软雅黑" w:hAnsi="微软雅黑"/>
        </w:rPr>
        <w:br/>
        <w:t xml:space="preserve">　　请根据上述情况，为该企业设计一份培训课程评估表。 </w:t>
      </w:r>
    </w:p>
    <w:p w:rsidR="005B022A" w:rsidRPr="00DA6CFE" w:rsidRDefault="005B022A" w:rsidP="00DA6CFE">
      <w:pPr>
        <w:rPr>
          <w:rFonts w:ascii="微软雅黑" w:eastAsia="微软雅黑" w:hAnsi="微软雅黑"/>
        </w:rPr>
      </w:pPr>
    </w:p>
    <w:p w:rsidR="00E515CA" w:rsidRPr="00DA6CFE" w:rsidRDefault="0090646D" w:rsidP="00DA6CFE">
      <w:pPr>
        <w:rPr>
          <w:rFonts w:ascii="微软雅黑" w:eastAsia="微软雅黑" w:hAnsi="微软雅黑"/>
        </w:rPr>
      </w:pPr>
    </w:p>
    <w:sectPr w:rsidR="00E515CA" w:rsidRPr="00DA6CFE" w:rsidSect="00963132">
      <w:headerReference w:type="even" r:id="rId6"/>
      <w:headerReference w:type="default" r:id="rId7"/>
      <w:footerReference w:type="even" r:id="rId8"/>
      <w:footerReference w:type="default" r:id="rId9"/>
      <w:headerReference w:type="first" r:id="rId10"/>
      <w:footerReference w:type="first" r:id="rId11"/>
      <w:pgSz w:w="11906" w:h="16838"/>
      <w:pgMar w:top="1440" w:right="1191" w:bottom="1440" w:left="119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46D" w:rsidRDefault="0090646D" w:rsidP="005B022A">
      <w:r>
        <w:separator/>
      </w:r>
    </w:p>
  </w:endnote>
  <w:endnote w:type="continuationSeparator" w:id="1">
    <w:p w:rsidR="0090646D" w:rsidRDefault="0090646D" w:rsidP="005B02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CFE" w:rsidRDefault="00DA6CF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132" w:rsidRPr="00C737D3" w:rsidRDefault="008F5E96" w:rsidP="00963132">
    <w:pPr>
      <w:ind w:firstLineChars="50" w:firstLine="105"/>
      <w:rPr>
        <w:rFonts w:ascii="黑体" w:eastAsia="黑体"/>
      </w:rPr>
    </w:pPr>
    <w:r>
      <w:rPr>
        <w:rFonts w:ascii="黑体" w:eastAsia="黑体"/>
      </w:rPr>
      <w:pict>
        <v:shapetype id="_x0000_t202" coordsize="21600,21600" o:spt="202" path="m,l,21600r21600,l21600,xe">
          <v:stroke joinstyle="miter"/>
          <v:path gradientshapeok="t" o:connecttype="rect"/>
        </v:shapetype>
        <v:shape id="_x0000_s1025" type="#_x0000_t202" style="position:absolute;left:0;text-align:left;margin-left:6in;margin-top:-5.55pt;width:36pt;height:42.8pt;z-index:251658240" stroked="f">
          <v:textbox style="mso-next-textbox:#_x0000_s1025">
            <w:txbxContent>
              <w:p w:rsidR="00963132" w:rsidRDefault="008E6096" w:rsidP="00963132">
                <w:r>
                  <w:object w:dxaOrig="780"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1.5pt" o:ole="">
                      <v:imagedata r:id="rId1" o:title=""/>
                    </v:shape>
                    <o:OLEObject Type="Embed" ProgID="PBrush" ShapeID="_x0000_i1025" DrawAspect="Content" ObjectID="_1402779033" r:id="rId2"/>
                  </w:object>
                </w:r>
              </w:p>
            </w:txbxContent>
          </v:textbox>
          <w10:wrap type="square"/>
        </v:shape>
      </w:pict>
    </w:r>
    <w:hyperlink r:id="rId3" w:history="1">
      <w:r w:rsidR="008E6096" w:rsidRPr="00C737D3">
        <w:rPr>
          <w:rStyle w:val="a5"/>
          <w:rFonts w:ascii="黑体" w:eastAsia="黑体" w:hint="eastAsia"/>
        </w:rPr>
        <w:t>Http://www.szhr.org</w:t>
      </w:r>
    </w:hyperlink>
    <w:r w:rsidR="008E6096" w:rsidRPr="00C737D3">
      <w:rPr>
        <w:rFonts w:ascii="黑体" w:eastAsia="黑体" w:hint="eastAsia"/>
      </w:rPr>
      <w:t xml:space="preserve">  E-mail：</w:t>
    </w:r>
    <w:hyperlink r:id="rId4" w:history="1">
      <w:r w:rsidR="008E6096" w:rsidRPr="008F2EB9">
        <w:rPr>
          <w:rStyle w:val="a5"/>
          <w:rFonts w:ascii="黑体" w:eastAsia="黑体" w:hint="eastAsia"/>
        </w:rPr>
        <w:t>13601506410@139.com</w:t>
      </w:r>
    </w:hyperlink>
    <w:r w:rsidR="008E6096" w:rsidRPr="00C737D3">
      <w:rPr>
        <w:rFonts w:ascii="黑体" w:eastAsia="黑体" w:hint="eastAsia"/>
      </w:rPr>
      <w:t xml:space="preserve">  Tel： 83040262</w:t>
    </w:r>
  </w:p>
  <w:p w:rsidR="00963132" w:rsidRPr="00963132" w:rsidRDefault="008E6096" w:rsidP="00963132">
    <w:pPr>
      <w:ind w:firstLineChars="50" w:firstLine="105"/>
      <w:rPr>
        <w:rFonts w:ascii="黑体" w:eastAsia="黑体"/>
      </w:rPr>
    </w:pPr>
    <w:r w:rsidRPr="00C737D3">
      <w:rPr>
        <w:rFonts w:ascii="黑体" w:eastAsia="黑体" w:hint="eastAsia"/>
      </w:rPr>
      <w:t>Add：深圳市福田区振华路东航天立业大厦</w:t>
    </w:r>
    <w:r>
      <w:rPr>
        <w:rFonts w:ascii="黑体" w:eastAsia="黑体" w:hint="eastAsia"/>
      </w:rPr>
      <w:t>城市学院</w:t>
    </w:r>
    <w:r w:rsidRPr="00C737D3">
      <w:rPr>
        <w:rFonts w:ascii="黑体" w:eastAsia="黑体" w:hint="eastAsia"/>
      </w:rPr>
      <w:t>60</w:t>
    </w:r>
    <w:r>
      <w:rPr>
        <w:rFonts w:ascii="黑体" w:eastAsia="黑体" w:hint="eastAsia"/>
      </w:rPr>
      <w:t>3</w:t>
    </w:r>
    <w:r w:rsidRPr="00C737D3">
      <w:rPr>
        <w:rFonts w:ascii="黑体" w:eastAsia="黑体" w:hint="eastAsia"/>
      </w:rPr>
      <w:t>室</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CFE" w:rsidRDefault="00DA6CF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46D" w:rsidRDefault="0090646D" w:rsidP="005B022A">
      <w:r>
        <w:separator/>
      </w:r>
    </w:p>
  </w:footnote>
  <w:footnote w:type="continuationSeparator" w:id="1">
    <w:p w:rsidR="0090646D" w:rsidRDefault="0090646D" w:rsidP="005B0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CFE" w:rsidRDefault="00DA6CFE">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02050" o:spid="_x0000_s1029" type="#_x0000_t136" style="position:absolute;left:0;text-align:left;margin-left:0;margin-top:0;width:545.5pt;height:125.85pt;rotation:315;z-index:-251651072;mso-position-horizontal:center;mso-position-horizontal-relative:margin;mso-position-vertical:center;mso-position-vertical-relative:margin" o:allowincell="f" fillcolor="silver" stroked="f">
          <v:fill opacity=".5"/>
          <v:textpath style="font-family:&quot;微软雅黑&quot;;font-size:1pt" string="www.szhr.org"/>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132" w:rsidRDefault="00DA6CFE" w:rsidP="00963132">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02051" o:spid="_x0000_s1030" type="#_x0000_t136" style="position:absolute;left:0;text-align:left;margin-left:0;margin-top:0;width:545.5pt;height:125.85pt;rotation:315;z-index:-251649024;mso-position-horizontal:center;mso-position-horizontal-relative:margin;mso-position-vertical:center;mso-position-vertical-relative:margin" o:allowincell="f" fillcolor="silver" stroked="f">
          <v:fill opacity=".5"/>
          <v:textpath style="font-family:&quot;微软雅黑&quot;;font-size:1pt" string="www.szhr.org"/>
        </v:shape>
      </w:pict>
    </w:r>
    <w:r w:rsidR="008E6096">
      <w:rPr>
        <w:noProof/>
      </w:rPr>
      <w:drawing>
        <wp:anchor distT="0" distB="0" distL="114300" distR="114300" simplePos="0" relativeHeight="251661312" behindDoc="0" locked="0" layoutInCell="1" allowOverlap="1">
          <wp:simplePos x="0" y="0"/>
          <wp:positionH relativeFrom="column">
            <wp:posOffset>-13335</wp:posOffset>
          </wp:positionH>
          <wp:positionV relativeFrom="paragraph">
            <wp:posOffset>-273685</wp:posOffset>
          </wp:positionV>
          <wp:extent cx="1228725" cy="400050"/>
          <wp:effectExtent l="19050" t="0" r="9525" b="0"/>
          <wp:wrapSquare wrapText="bothSides"/>
          <wp:docPr id="19" name="图片 19" descr="C:\Users\dabao\Desktop\个人工作\商祺图标\图片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dabao\Desktop\个人工作\商祺图标\图片2.png"/>
                  <pic:cNvPicPr>
                    <a:picLocks noChangeAspect="1" noChangeArrowheads="1"/>
                  </pic:cNvPicPr>
                </pic:nvPicPr>
                <pic:blipFill>
                  <a:blip r:embed="rId1"/>
                  <a:srcRect/>
                  <a:stretch>
                    <a:fillRect/>
                  </a:stretch>
                </pic:blipFill>
                <pic:spPr bwMode="auto">
                  <a:xfrm>
                    <a:off x="0" y="0"/>
                    <a:ext cx="1228725" cy="400050"/>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CFE" w:rsidRDefault="00DA6CFE">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702049" o:spid="_x0000_s1028" type="#_x0000_t136" style="position:absolute;left:0;text-align:left;margin-left:0;margin-top:0;width:545.5pt;height:125.85pt;rotation:315;z-index:-251653120;mso-position-horizontal:center;mso-position-horizontal-relative:margin;mso-position-vertical:center;mso-position-vertical-relative:margin" o:allowincell="f" fillcolor="silver" stroked="f">
          <v:fill opacity=".5"/>
          <v:textpath style="font-family:&quot;微软雅黑&quot;;font-size:1pt" string="www.szhr.org"/>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B022A"/>
    <w:rsid w:val="0009318B"/>
    <w:rsid w:val="001010BF"/>
    <w:rsid w:val="00151679"/>
    <w:rsid w:val="003934C1"/>
    <w:rsid w:val="004917C4"/>
    <w:rsid w:val="005B022A"/>
    <w:rsid w:val="008E6096"/>
    <w:rsid w:val="008F5E96"/>
    <w:rsid w:val="0090646D"/>
    <w:rsid w:val="009E5739"/>
    <w:rsid w:val="00AF6491"/>
    <w:rsid w:val="00DA6C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2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02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022A"/>
    <w:rPr>
      <w:sz w:val="18"/>
      <w:szCs w:val="18"/>
    </w:rPr>
  </w:style>
  <w:style w:type="paragraph" w:styleId="a4">
    <w:name w:val="footer"/>
    <w:basedOn w:val="a"/>
    <w:link w:val="Char0"/>
    <w:uiPriority w:val="99"/>
    <w:semiHidden/>
    <w:unhideWhenUsed/>
    <w:rsid w:val="005B02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022A"/>
    <w:rPr>
      <w:sz w:val="18"/>
      <w:szCs w:val="18"/>
    </w:rPr>
  </w:style>
  <w:style w:type="character" w:styleId="a5">
    <w:name w:val="Hyperlink"/>
    <w:basedOn w:val="a0"/>
    <w:uiPriority w:val="99"/>
    <w:semiHidden/>
    <w:unhideWhenUsed/>
    <w:rsid w:val="005B022A"/>
    <w:rPr>
      <w:strike w:val="0"/>
      <w:dstrike w:val="0"/>
      <w:color w:val="333333"/>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www.szhrm.org" TargetMode="External"/><Relationship Id="rId2" Type="http://schemas.openxmlformats.org/officeDocument/2006/relationships/oleObject" Target="embeddings/oleObject1.bin"/><Relationship Id="rId1" Type="http://schemas.openxmlformats.org/officeDocument/2006/relationships/image" Target="media/image2.png"/><Relationship Id="rId4" Type="http://schemas.openxmlformats.org/officeDocument/2006/relationships/hyperlink" Target="mailto:13601506410@139.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2013</Words>
  <Characters>11476</Characters>
  <Application>Microsoft Office Word</Application>
  <DocSecurity>0</DocSecurity>
  <Lines>95</Lines>
  <Paragraphs>26</Paragraphs>
  <ScaleCrop>false</ScaleCrop>
  <Company/>
  <LinksUpToDate>false</LinksUpToDate>
  <CharactersWithSpaces>13463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dabao</dc:creator>
  <cp:keywords/>
  <dc:description/>
  <cp:lastModifiedBy>dabao</cp:lastModifiedBy>
  <cp:revision>3</cp:revision>
  <dcterms:created xsi:type="dcterms:W3CDTF">2012-06-26T09:02:00Z</dcterms:created>
  <dcterms:modified xsi:type="dcterms:W3CDTF">2012-07-02T16:03:00Z</dcterms:modified>
</cp:coreProperties>
</file>